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Anglican    </w:t>
      </w:r>
      <w:r>
        <w:t xml:space="preserve">   Christian    </w:t>
      </w:r>
      <w:r>
        <w:t xml:space="preserve">   Christmas    </w:t>
      </w:r>
      <w:r>
        <w:t xml:space="preserve">   Church    </w:t>
      </w:r>
      <w:r>
        <w:t xml:space="preserve">   Cross    </w:t>
      </w:r>
      <w:r>
        <w:t xml:space="preserve">   Easter    </w:t>
      </w:r>
      <w:r>
        <w:t xml:space="preserve">   Holy god    </w:t>
      </w:r>
      <w:r>
        <w:t xml:space="preserve">   Holy spirit    </w:t>
      </w:r>
      <w:r>
        <w:t xml:space="preserve">   Jesus    </w:t>
      </w:r>
      <w:r>
        <w:t xml:space="preserve">   Lent    </w:t>
      </w:r>
      <w:r>
        <w:t xml:space="preserve">   Oil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 </dc:title>
  <dcterms:created xsi:type="dcterms:W3CDTF">2021-10-11T18:48:23Z</dcterms:created>
  <dcterms:modified xsi:type="dcterms:W3CDTF">2021-10-11T18:48:23Z</dcterms:modified>
</cp:coreProperties>
</file>