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and the striped pajamas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bruno's family maid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is Bruno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Bruno live before he 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6th word on the title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their new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Bruno's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Bruno's 3 best friends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Bruno's first expression on their new house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Bruno want to be when he grows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organizes the play Bruno and his sister performs on chritsmas or on birthdays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Bruno hates being called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reason why Bruno and his family left their old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Bruno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Bruno's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Bruno's new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Bruno's favorite thing to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old is Gretel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main characters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Bruno move to </w:t>
            </w:r>
          </w:p>
        </w:tc>
      </w:tr>
    </w:tbl>
    <w:p>
      <w:pPr>
        <w:pStyle w:val="WordBankLarge"/>
      </w:pPr>
      <w:r>
        <w:t xml:space="preserve">   Pajamas    </w:t>
      </w:r>
      <w:r>
        <w:t xml:space="preserve">   Karl, Daniel, Martin    </w:t>
      </w:r>
      <w:r>
        <w:t xml:space="preserve">   Berlin    </w:t>
      </w:r>
      <w:r>
        <w:t xml:space="preserve">   Explore    </w:t>
      </w:r>
      <w:r>
        <w:t xml:space="preserve">   Gretel    </w:t>
      </w:r>
      <w:r>
        <w:t xml:space="preserve">   Poland    </w:t>
      </w:r>
      <w:r>
        <w:t xml:space="preserve">   Little man    </w:t>
      </w:r>
      <w:r>
        <w:t xml:space="preserve">   Lieutenant Kotler     </w:t>
      </w:r>
      <w:r>
        <w:t xml:space="preserve">   Maria    </w:t>
      </w:r>
      <w:r>
        <w:t xml:space="preserve">   Elisabeth    </w:t>
      </w:r>
      <w:r>
        <w:t xml:space="preserve">   Shmeul    </w:t>
      </w:r>
      <w:r>
        <w:t xml:space="preserve">   Nine    </w:t>
      </w:r>
      <w:r>
        <w:t xml:space="preserve">   Out-with    </w:t>
      </w:r>
      <w:r>
        <w:t xml:space="preserve">   Bruno's father     </w:t>
      </w:r>
      <w:r>
        <w:t xml:space="preserve">   Shocked    </w:t>
      </w:r>
      <w:r>
        <w:t xml:space="preserve">   Grandmother    </w:t>
      </w:r>
      <w:r>
        <w:t xml:space="preserve">   Twelve    </w:t>
      </w:r>
      <w:r>
        <w:t xml:space="preserve">   An explorer    </w:t>
      </w:r>
      <w:r>
        <w:t xml:space="preserve">   Bruno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and the striped pajamas</dc:title>
  <dcterms:created xsi:type="dcterms:W3CDTF">2021-10-11T18:51:15Z</dcterms:created>
  <dcterms:modified xsi:type="dcterms:W3CDTF">2021-10-11T18:51:15Z</dcterms:modified>
</cp:coreProperties>
</file>