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causes of pollution and its effects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vehicles    </w:t>
      </w:r>
      <w:r>
        <w:t xml:space="preserve">   volcano eruptions    </w:t>
      </w:r>
      <w:r>
        <w:t xml:space="preserve">   anxiety    </w:t>
      </w:r>
      <w:r>
        <w:t xml:space="preserve">   hearing loss    </w:t>
      </w:r>
      <w:r>
        <w:t xml:space="preserve">   honk honk    </w:t>
      </w:r>
      <w:r>
        <w:t xml:space="preserve">   noise pollution    </w:t>
      </w:r>
      <w:r>
        <w:t xml:space="preserve">   bronchitis    </w:t>
      </w:r>
      <w:r>
        <w:t xml:space="preserve">   respiratory illness    </w:t>
      </w:r>
      <w:r>
        <w:t xml:space="preserve">   cancer    </w:t>
      </w:r>
      <w:r>
        <w:t xml:space="preserve">   destroys land    </w:t>
      </w:r>
      <w:r>
        <w:t xml:space="preserve">   solid waste    </w:t>
      </w:r>
      <w:r>
        <w:t xml:space="preserve">   land pollution    </w:t>
      </w:r>
      <w:r>
        <w:t xml:space="preserve">   asthma    </w:t>
      </w:r>
      <w:r>
        <w:t xml:space="preserve">   harmful chemicals    </w:t>
      </w:r>
      <w:r>
        <w:t xml:space="preserve">   smoke    </w:t>
      </w:r>
      <w:r>
        <w:t xml:space="preserve">   dirty air    </w:t>
      </w:r>
      <w:r>
        <w:t xml:space="preserve">   coughing    </w:t>
      </w:r>
      <w:r>
        <w:t xml:space="preserve">   air pollution    </w:t>
      </w:r>
      <w:r>
        <w:t xml:space="preserve">   skin disease    </w:t>
      </w:r>
      <w:r>
        <w:t xml:space="preserve">   anorexia    </w:t>
      </w:r>
      <w:r>
        <w:t xml:space="preserve">   soil erosion    </w:t>
      </w:r>
      <w:r>
        <w:t xml:space="preserve">   leaked oil    </w:t>
      </w:r>
      <w:r>
        <w:t xml:space="preserve">   contaminated water    </w:t>
      </w:r>
      <w:r>
        <w:t xml:space="preserve">   water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causes of pollution and its effects </dc:title>
  <dcterms:created xsi:type="dcterms:W3CDTF">2021-10-11T18:53:27Z</dcterms:created>
  <dcterms:modified xsi:type="dcterms:W3CDTF">2021-10-11T18:53:27Z</dcterms:modified>
</cp:coreProperties>
</file>