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The city of ember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Medium"/>
      </w:pPr>
      <w:r>
        <w:t xml:space="preserve">   boat    </w:t>
      </w:r>
      <w:r>
        <w:t xml:space="preserve">   doon harrow    </w:t>
      </w:r>
      <w:r>
        <w:t xml:space="preserve">   ember    </w:t>
      </w:r>
      <w:r>
        <w:t xml:space="preserve">   lights    </w:t>
      </w:r>
      <w:r>
        <w:t xml:space="preserve">   lina mayfleet    </w:t>
      </w:r>
      <w:r>
        <w:t xml:space="preserve">   matches    </w:t>
      </w:r>
      <w:r>
        <w:t xml:space="preserve">   mayor cole    </w:t>
      </w:r>
      <w:r>
        <w:t xml:space="preserve">   pipeworks    </w:t>
      </w:r>
      <w:r>
        <w:t xml:space="preserve">   poppy    </w:t>
      </w:r>
      <w:r>
        <w:t xml:space="preserve">   river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city of ember</dc:title>
  <dcterms:created xsi:type="dcterms:W3CDTF">2021-10-11T18:54:22Z</dcterms:created>
  <dcterms:modified xsi:type="dcterms:W3CDTF">2021-10-11T18:54:22Z</dcterms:modified>
</cp:coreProperties>
</file>