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color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Parishioner    </w:t>
      </w:r>
      <w:r>
        <w:t xml:space="preserve">   Pentecostal    </w:t>
      </w:r>
      <w:r>
        <w:t xml:space="preserve">   Typified    </w:t>
      </w:r>
      <w:r>
        <w:t xml:space="preserve">   Infallible    </w:t>
      </w:r>
      <w:r>
        <w:t xml:space="preserve">   Teetering    </w:t>
      </w:r>
      <w:r>
        <w:t xml:space="preserve">   Fervor    </w:t>
      </w:r>
      <w:r>
        <w:t xml:space="preserve">   Connoisseur    </w:t>
      </w:r>
      <w:r>
        <w:t xml:space="preserve">   Drawl    </w:t>
      </w:r>
      <w:r>
        <w:t xml:space="preserve">   Sermon    </w:t>
      </w:r>
      <w:r>
        <w:t xml:space="preserve">   Congregation    </w:t>
      </w:r>
      <w:r>
        <w:t xml:space="preserve">   Balefully    </w:t>
      </w:r>
      <w:r>
        <w:t xml:space="preserve">   Denizen    </w:t>
      </w:r>
      <w:r>
        <w:t xml:space="preserve">   Commiserate    </w:t>
      </w:r>
      <w:r>
        <w:t xml:space="preserve">   Merited    </w:t>
      </w:r>
      <w:r>
        <w:t xml:space="preserve">   Oblong    </w:t>
      </w:r>
      <w:r>
        <w:t xml:space="preserve">   Extolled    </w:t>
      </w:r>
      <w:r>
        <w:t xml:space="preserve">   Trumpeted    </w:t>
      </w:r>
      <w:r>
        <w:t xml:space="preserve">   Terse    </w:t>
      </w:r>
      <w:r>
        <w:t xml:space="preserve">   Fisticuff    </w:t>
      </w:r>
      <w:r>
        <w:t xml:space="preserve">   Wharf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</dc:title>
  <dcterms:created xsi:type="dcterms:W3CDTF">2021-10-11T18:55:11Z</dcterms:created>
  <dcterms:modified xsi:type="dcterms:W3CDTF">2021-10-11T18:55:11Z</dcterms:modified>
</cp:coreProperties>
</file>