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law of thermodynamics dynamic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Conservation    </w:t>
      </w:r>
      <w:r>
        <w:t xml:space="preserve">   Thermodynamics    </w:t>
      </w:r>
      <w:r>
        <w:t xml:space="preserve">   Thermal equilibrium    </w:t>
      </w:r>
      <w:r>
        <w:t xml:space="preserve">   Pressure    </w:t>
      </w:r>
      <w:r>
        <w:t xml:space="preserve">   Entropy    </w:t>
      </w:r>
      <w:r>
        <w:t xml:space="preserve">   Internal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  <w:r>
        <w:t xml:space="preserve">   Temperature    </w:t>
      </w:r>
      <w:r>
        <w:t xml:space="preserve">   Work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law of thermodynamics dynamic</dc:title>
  <dcterms:created xsi:type="dcterms:W3CDTF">2021-10-11T19:01:16Z</dcterms:created>
  <dcterms:modified xsi:type="dcterms:W3CDTF">2021-10-11T19:01:16Z</dcterms:modified>
</cp:coreProperties>
</file>