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floating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Albatross    </w:t>
      </w:r>
      <w:r>
        <w:t xml:space="preserve">   Captain    </w:t>
      </w:r>
      <w:r>
        <w:t xml:space="preserve">   Crossroads    </w:t>
      </w:r>
      <w:r>
        <w:t xml:space="preserve">   Fire Pirates    </w:t>
      </w:r>
      <w:r>
        <w:t xml:space="preserve">   Floating Island    </w:t>
      </w:r>
      <w:r>
        <w:t xml:space="preserve">   Harren Weren    </w:t>
      </w:r>
      <w:r>
        <w:t xml:space="preserve">   Human    </w:t>
      </w:r>
      <w:r>
        <w:t xml:space="preserve">   inn    </w:t>
      </w:r>
      <w:r>
        <w:t xml:space="preserve">   Mouse Lodge    </w:t>
      </w:r>
      <w:r>
        <w:t xml:space="preserve">   Nain    </w:t>
      </w:r>
      <w:r>
        <w:t xml:space="preserve">   Silky    </w:t>
      </w:r>
      <w:r>
        <w:t xml:space="preserve">   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floating Island</dc:title>
  <dcterms:created xsi:type="dcterms:W3CDTF">2021-10-11T19:01:22Z</dcterms:created>
  <dcterms:modified xsi:type="dcterms:W3CDTF">2021-10-11T19:01:22Z</dcterms:modified>
</cp:coreProperties>
</file>