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groups of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castanets    </w:t>
      </w:r>
      <w:r>
        <w:t xml:space="preserve">   woodblock    </w:t>
      </w:r>
      <w:r>
        <w:t xml:space="preserve">   triangle    </w:t>
      </w:r>
      <w:r>
        <w:t xml:space="preserve">   timpani    </w:t>
      </w:r>
      <w:r>
        <w:t xml:space="preserve">   xylophone    </w:t>
      </w:r>
      <w:r>
        <w:t xml:space="preserve">   percussion    </w:t>
      </w:r>
      <w:r>
        <w:t xml:space="preserve">   tuba    </w:t>
      </w:r>
      <w:r>
        <w:t xml:space="preserve">   euphonium    </w:t>
      </w:r>
      <w:r>
        <w:t xml:space="preserve">   french horn    </w:t>
      </w:r>
      <w:r>
        <w:t xml:space="preserve">   trombone    </w:t>
      </w:r>
      <w:r>
        <w:t xml:space="preserve">   trumpet    </w:t>
      </w:r>
      <w:r>
        <w:t xml:space="preserve">   brass    </w:t>
      </w:r>
      <w:r>
        <w:t xml:space="preserve">   clarinet    </w:t>
      </w:r>
      <w:r>
        <w:t xml:space="preserve">   basson    </w:t>
      </w:r>
      <w:r>
        <w:t xml:space="preserve">   oboe    </w:t>
      </w:r>
      <w:r>
        <w:t xml:space="preserve">   piccolo    </w:t>
      </w:r>
      <w:r>
        <w:t xml:space="preserve">   flute    </w:t>
      </w:r>
      <w:r>
        <w:t xml:space="preserve">   woodwind    </w:t>
      </w:r>
      <w:r>
        <w:t xml:space="preserve">   Harp    </w:t>
      </w:r>
      <w:r>
        <w:t xml:space="preserve">   Double Bass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  <w:r>
        <w:t xml:space="preserve">   Strings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groups of music</dc:title>
  <dcterms:created xsi:type="dcterms:W3CDTF">2021-10-11T19:07:12Z</dcterms:created>
  <dcterms:modified xsi:type="dcterms:W3CDTF">2021-10-11T19:07:12Z</dcterms:modified>
</cp:coreProperties>
</file>