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law in action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offence    </w:t>
      </w:r>
      <w:r>
        <w:t xml:space="preserve">   fingerprinted    </w:t>
      </w:r>
      <w:r>
        <w:t xml:space="preserve">   fines    </w:t>
      </w:r>
      <w:r>
        <w:t xml:space="preserve">   guilty    </w:t>
      </w:r>
      <w:r>
        <w:t xml:space="preserve">   conviction    </w:t>
      </w:r>
      <w:r>
        <w:t xml:space="preserve">   penalty    </w:t>
      </w:r>
      <w:r>
        <w:t xml:space="preserve">   judge    </w:t>
      </w:r>
      <w:r>
        <w:t xml:space="preserve">   police    </w:t>
      </w:r>
      <w:r>
        <w:t xml:space="preserve">   court    </w:t>
      </w:r>
      <w:r>
        <w:t xml:space="preserve">   witness    </w:t>
      </w:r>
      <w:r>
        <w:t xml:space="preserve">   warrant    </w:t>
      </w:r>
      <w:r>
        <w:t xml:space="preserve">   victim    </w:t>
      </w:r>
      <w:r>
        <w:t xml:space="preserve">   oath    </w:t>
      </w:r>
      <w:r>
        <w:t xml:space="preserve">   negligence    </w:t>
      </w:r>
      <w:r>
        <w:t xml:space="preserve">   minor    </w:t>
      </w:r>
      <w:r>
        <w:t xml:space="preserve">   mediation    </w:t>
      </w:r>
      <w:r>
        <w:t xml:space="preserve">   aid    </w:t>
      </w:r>
      <w:r>
        <w:t xml:space="preserve">   legal    </w:t>
      </w:r>
      <w:r>
        <w:t xml:space="preserve">   guarantor    </w:t>
      </w:r>
      <w:r>
        <w:t xml:space="preserve">   bond    </w:t>
      </w:r>
      <w:r>
        <w:t xml:space="preserve">   behaviour    </w:t>
      </w:r>
      <w:r>
        <w:t xml:space="preserve">   good    </w:t>
      </w:r>
      <w:r>
        <w:t xml:space="preserve">   evidence    </w:t>
      </w:r>
      <w:r>
        <w:t xml:space="preserve">   crime    </w:t>
      </w:r>
      <w:r>
        <w:t xml:space="preserve">   criminal    </w:t>
      </w:r>
      <w:r>
        <w:t xml:space="preserve">   contract    </w:t>
      </w:r>
      <w:r>
        <w:t xml:space="preserve">   conciliation    </w:t>
      </w:r>
      <w:r>
        <w:t xml:space="preserve">   law    </w:t>
      </w:r>
      <w:r>
        <w:t xml:space="preserve">   civil    </w:t>
      </w:r>
      <w:r>
        <w:t xml:space="preserve">   charge    </w:t>
      </w:r>
      <w:r>
        <w:t xml:space="preserve">   punishment    </w:t>
      </w:r>
      <w:r>
        <w:t xml:space="preserve">   capital    </w:t>
      </w:r>
      <w:r>
        <w:t xml:space="preserve">   capacity    </w:t>
      </w:r>
      <w:r>
        <w:t xml:space="preserve">   arrest    </w:t>
      </w:r>
      <w:r>
        <w:t xml:space="preserve">   arbitration    </w:t>
      </w:r>
      <w:r>
        <w:t xml:space="preserve">   adult    </w:t>
      </w:r>
      <w:r>
        <w:t xml:space="preserve">   accused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law in action</dc:title>
  <dcterms:created xsi:type="dcterms:W3CDTF">2021-10-11T19:14:28Z</dcterms:created>
  <dcterms:modified xsi:type="dcterms:W3CDTF">2021-10-11T19:14:28Z</dcterms:modified>
</cp:coreProperties>
</file>