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medias positive and negative influences on health, body image, tobacco and alcohol 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cannot stop doing something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 sells drugs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gender expectation for men are that they have to be....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sensation when taking marijuana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Slang word for marijuana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act can damage your lungs and make breathing difficult 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drug is commonly known as an athlete enhancing drug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a type of drug that causes you to see and hear things that are not real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common ingredient found in cigarettes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who take drugs can become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excessively consume alcohol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gender expectation for women is that they have to be....</w:t>
            </w:r>
          </w:p>
        </w:tc>
      </w:tr>
    </w:tbl>
    <w:p>
      <w:pPr>
        <w:pStyle w:val="WordBankSmall"/>
      </w:pPr>
      <w:r>
        <w:t xml:space="preserve">   Hallucinogens    </w:t>
      </w:r>
      <w:r>
        <w:t xml:space="preserve">   Nootropics    </w:t>
      </w:r>
      <w:r>
        <w:t xml:space="preserve">   Weed    </w:t>
      </w:r>
      <w:r>
        <w:t xml:space="preserve">   Alcohol Abuse    </w:t>
      </w:r>
      <w:r>
        <w:t xml:space="preserve">   Addiction    </w:t>
      </w:r>
      <w:r>
        <w:t xml:space="preserve">   Muscular    </w:t>
      </w:r>
      <w:r>
        <w:t xml:space="preserve">   Slim    </w:t>
      </w:r>
      <w:r>
        <w:t xml:space="preserve">   Smoking    </w:t>
      </w:r>
      <w:r>
        <w:t xml:space="preserve">   Dealer    </w:t>
      </w:r>
      <w:r>
        <w:t xml:space="preserve">   tobacco    </w:t>
      </w:r>
      <w:r>
        <w:t xml:space="preserve">   Depressed    </w:t>
      </w:r>
      <w:r>
        <w:t xml:space="preserve">   High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medias positive and negative influences on health, body image, tobacco and alcohol use</dc:title>
  <dcterms:created xsi:type="dcterms:W3CDTF">2021-10-11T19:17:03Z</dcterms:created>
  <dcterms:modified xsi:type="dcterms:W3CDTF">2021-10-11T19:17:03Z</dcterms:modified>
</cp:coreProperties>
</file>