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microworld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Microorganism    </w:t>
      </w:r>
      <w:r>
        <w:t xml:space="preserve">   Acidity    </w:t>
      </w:r>
      <w:r>
        <w:t xml:space="preserve">   TOXIN    </w:t>
      </w:r>
      <w:r>
        <w:t xml:space="preserve">   TEMPERATURE    </w:t>
      </w:r>
      <w:r>
        <w:t xml:space="preserve">   PATHOGEN    </w:t>
      </w:r>
      <w:r>
        <w:t xml:space="preserve">   OXYGEN    </w:t>
      </w:r>
      <w:r>
        <w:t xml:space="preserve">   MOISTURE    </w:t>
      </w:r>
      <w:r>
        <w:t xml:space="preserve">   Spoilage Microorganism    </w:t>
      </w:r>
      <w:r>
        <w:t xml:space="preserve">   BACTERIA    </w:t>
      </w:r>
      <w:r>
        <w:t xml:space="preserve">   ACIDITY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microworld</dc:title>
  <dcterms:created xsi:type="dcterms:W3CDTF">2021-10-12T20:59:09Z</dcterms:created>
  <dcterms:modified xsi:type="dcterms:W3CDTF">2021-10-12T20:59:09Z</dcterms:modified>
</cp:coreProperties>
</file>