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necessities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Molecules     </w:t>
      </w:r>
      <w:r>
        <w:t xml:space="preserve">   Nutrients     </w:t>
      </w:r>
      <w:r>
        <w:t xml:space="preserve">   Complex carbohydrates     </w:t>
      </w:r>
      <w:r>
        <w:t xml:space="preserve">   Simple carbohydrates     </w:t>
      </w:r>
      <w:r>
        <w:t xml:space="preserve">   Amino acids    </w:t>
      </w:r>
      <w:r>
        <w:t xml:space="preserve">   Enzymes     </w:t>
      </w:r>
      <w:r>
        <w:t xml:space="preserve">   Nucleotide     </w:t>
      </w:r>
      <w:r>
        <w:t xml:space="preserve">   Photosynthesis     </w:t>
      </w:r>
      <w:r>
        <w:t xml:space="preserve">   Phospholipids     </w:t>
      </w:r>
      <w:r>
        <w:t xml:space="preserve">   Nucleic acid    </w:t>
      </w:r>
      <w:r>
        <w:t xml:space="preserve">   ATP    </w:t>
      </w:r>
      <w:r>
        <w:t xml:space="preserve">   Lipid    </w:t>
      </w:r>
      <w:r>
        <w:t xml:space="preserve">   Carbohydrates     </w:t>
      </w:r>
      <w:r>
        <w:t xml:space="preserve">   Protein     </w:t>
      </w:r>
      <w:r>
        <w:t xml:space="preserve">   Decomposer     </w:t>
      </w:r>
      <w:r>
        <w:t xml:space="preserve">   Consumer    </w:t>
      </w:r>
      <w:r>
        <w:t xml:space="preserve">   Food    </w:t>
      </w:r>
      <w:r>
        <w:t xml:space="preserve">   Producer     </w:t>
      </w:r>
      <w:r>
        <w:t xml:space="preserve">   Shelter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necessities of life</dc:title>
  <dcterms:created xsi:type="dcterms:W3CDTF">2021-10-11T19:18:55Z</dcterms:created>
  <dcterms:modified xsi:type="dcterms:W3CDTF">2021-10-11T19:18:55Z</dcterms:modified>
</cp:coreProperties>
</file>