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participants of the economy and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shown by the formula of S+T+M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income and expenditure between the participants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purchase factors of production and in the factor market and use them to produce goods and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that the money leaves the country when we buy goods from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enters the country when other countries buy our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goods and services between the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shows the relationship between income, production and spending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which trade with other economies/countries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shown by the formula of X+G+I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owners of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structure that allows buyers and sellers to exchange any type of goods, services and information</w:t>
            </w:r>
          </w:p>
        </w:tc>
      </w:tr>
    </w:tbl>
    <w:p>
      <w:pPr>
        <w:pStyle w:val="WordBankMedium"/>
      </w:pPr>
      <w:r>
        <w:t xml:space="preserve">   Open economy    </w:t>
      </w:r>
      <w:r>
        <w:t xml:space="preserve">   Circular flow    </w:t>
      </w:r>
      <w:r>
        <w:t xml:space="preserve">   Firms    </w:t>
      </w:r>
      <w:r>
        <w:t xml:space="preserve">   Money flow    </w:t>
      </w:r>
      <w:r>
        <w:t xml:space="preserve">   Real flow    </w:t>
      </w:r>
      <w:r>
        <w:t xml:space="preserve">   Injections    </w:t>
      </w:r>
      <w:r>
        <w:t xml:space="preserve">   Leakages    </w:t>
      </w:r>
      <w:r>
        <w:t xml:space="preserve">   Market    </w:t>
      </w:r>
      <w:r>
        <w:t xml:space="preserve">   Imports    </w:t>
      </w:r>
      <w:r>
        <w:t xml:space="preserve">   Exports    </w:t>
      </w:r>
      <w:r>
        <w:t xml:space="preserve">   Household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participants of the economy and market</dc:title>
  <dcterms:created xsi:type="dcterms:W3CDTF">2021-10-11T19:24:35Z</dcterms:created>
  <dcterms:modified xsi:type="dcterms:W3CDTF">2021-10-11T19:24:35Z</dcterms:modified>
</cp:coreProperties>
</file>