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scramble of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sanction    </w:t>
      </w:r>
      <w:r>
        <w:t xml:space="preserve">   ingracism    </w:t>
      </w:r>
      <w:r>
        <w:t xml:space="preserve">   darwin    </w:t>
      </w:r>
      <w:r>
        <w:t xml:space="preserve">   zulu    </w:t>
      </w:r>
      <w:r>
        <w:t xml:space="preserve">   partition    </w:t>
      </w:r>
      <w:r>
        <w:t xml:space="preserve">   idependence    </w:t>
      </w:r>
      <w:r>
        <w:t xml:space="preserve">   conflict    </w:t>
      </w:r>
      <w:r>
        <w:t xml:space="preserve">   stanley    </w:t>
      </w:r>
      <w:r>
        <w:t xml:space="preserve">   nationalism    </w:t>
      </w:r>
      <w:r>
        <w:t xml:space="preserve">   imperialism    </w:t>
      </w:r>
      <w:r>
        <w:t xml:space="preserve">   civilwar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scramble of Africa</dc:title>
  <dcterms:created xsi:type="dcterms:W3CDTF">2021-10-11T19:30:48Z</dcterms:created>
  <dcterms:modified xsi:type="dcterms:W3CDTF">2021-10-11T19:30:48Z</dcterms:modified>
</cp:coreProperties>
</file>