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stolen Songbird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flinty    </w:t>
      </w:r>
      <w:r>
        <w:t xml:space="preserve">   enormity    </w:t>
      </w:r>
      <w:r>
        <w:t xml:space="preserve">   resonating    </w:t>
      </w:r>
      <w:r>
        <w:t xml:space="preserve">   illegitimate    </w:t>
      </w:r>
      <w:r>
        <w:t xml:space="preserve">   inexplicably    </w:t>
      </w:r>
      <w:r>
        <w:t xml:space="preserve">   perpetually    </w:t>
      </w:r>
      <w:r>
        <w:t xml:space="preserve">   filigree    </w:t>
      </w:r>
      <w:r>
        <w:t xml:space="preserve">   grimoire    </w:t>
      </w:r>
      <w:r>
        <w:t xml:space="preserve">   scrutinized    </w:t>
      </w:r>
      <w:r>
        <w:t xml:space="preserve">   guillotine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stolen Songbird</dc:title>
  <dcterms:created xsi:type="dcterms:W3CDTF">2021-10-11T19:32:40Z</dcterms:created>
  <dcterms:modified xsi:type="dcterms:W3CDTF">2021-10-11T19:32:40Z</dcterms:modified>
</cp:coreProperties>
</file>