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/u/ sound spelt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nourish    </w:t>
      </w:r>
      <w:r>
        <w:t xml:space="preserve">   flourish    </w:t>
      </w:r>
      <w:r>
        <w:t xml:space="preserve">   enough    </w:t>
      </w:r>
      <w:r>
        <w:t xml:space="preserve">   tough    </w:t>
      </w:r>
      <w:r>
        <w:t xml:space="preserve">   rough    </w:t>
      </w:r>
      <w:r>
        <w:t xml:space="preserve">   courage    </w:t>
      </w:r>
      <w:r>
        <w:t xml:space="preserve">   touch    </w:t>
      </w:r>
      <w:r>
        <w:t xml:space="preserve">   cousin    </w:t>
      </w:r>
      <w:r>
        <w:t xml:space="preserve">   young    </w:t>
      </w:r>
      <w:r>
        <w:t xml:space="preserve">   couple    </w:t>
      </w:r>
      <w:r>
        <w:t xml:space="preserve">   double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/u/ sound spelt ou</dc:title>
  <dcterms:created xsi:type="dcterms:W3CDTF">2021-10-11T18:44:35Z</dcterms:created>
  <dcterms:modified xsi:type="dcterms:W3CDTF">2021-10-11T18:44:35Z</dcterms:modified>
</cp:coreProperties>
</file>