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total amount of water that is stored in the soil within the plant’s root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passage of a liquid substance, like water, through a porous object, like rocks or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leaving an area of drainage and flowing across the land surface to points of lower elevation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water falling from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process where liquid water is transformed into a gaseous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that has come mainly from the seepage of surface water and is held in pervious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lateral unsaturated flow of water in the soil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volume of water held on the Earth’s surface in lakes, ponds and puddles.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stored in puddles and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volume of water passing a measuring point or gauging station in a river in a given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Capture of raindrops by plant leaves, branches and stems, preventing it reaching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of water loss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downward movement of water through soil</w:t>
            </w:r>
          </w:p>
        </w:tc>
      </w:tr>
    </w:tbl>
    <w:p>
      <w:pPr>
        <w:pStyle w:val="WordBankLarge"/>
      </w:pPr>
      <w:r>
        <w:t xml:space="preserve">   river / discharge    </w:t>
      </w:r>
      <w:r>
        <w:t xml:space="preserve">   percolation    </w:t>
      </w:r>
      <w:r>
        <w:t xml:space="preserve">   surface/strorage    </w:t>
      </w:r>
      <w:r>
        <w:t xml:space="preserve">   interception    </w:t>
      </w:r>
      <w:r>
        <w:t xml:space="preserve">   Evaporation    </w:t>
      </w:r>
      <w:r>
        <w:t xml:space="preserve">   ground /water /storage    </w:t>
      </w:r>
      <w:r>
        <w:t xml:space="preserve">   surface /runoff    </w:t>
      </w:r>
      <w:r>
        <w:t xml:space="preserve">   precipitation    </w:t>
      </w:r>
      <w:r>
        <w:t xml:space="preserve">   throughflow    </w:t>
      </w:r>
      <w:r>
        <w:t xml:space="preserve">   ground/water    </w:t>
      </w:r>
      <w:r>
        <w:t xml:space="preserve">   transpiration    </w:t>
      </w:r>
      <w:r>
        <w:t xml:space="preserve">   infiltration    </w:t>
      </w:r>
      <w:r>
        <w:t xml:space="preserve">   soil /moisture/ storage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2021-10-12T20:34:48Z</dcterms:created>
  <dcterms:modified xsi:type="dcterms:W3CDTF">2021-10-12T20:34:48Z</dcterms:modified>
</cp:coreProperties>
</file>