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Thea Stilton The Treasure of 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Shells    </w:t>
      </w:r>
      <w:r>
        <w:t xml:space="preserve">   Blue Magical pearl    </w:t>
      </w:r>
      <w:r>
        <w:t xml:space="preserve">   Hall of seven roses    </w:t>
      </w:r>
      <w:r>
        <w:t xml:space="preserve">   Seashell of the pearl castle    </w:t>
      </w:r>
      <w:r>
        <w:t xml:space="preserve">   Pearls    </w:t>
      </w:r>
      <w:r>
        <w:t xml:space="preserve">   Emerald sirens    </w:t>
      </w:r>
      <w:r>
        <w:t xml:space="preserve">   Claw of the deep    </w:t>
      </w:r>
      <w:r>
        <w:t xml:space="preserve">   Moving dune    </w:t>
      </w:r>
      <w:r>
        <w:t xml:space="preserve">   Riddles of the globe    </w:t>
      </w:r>
      <w:r>
        <w:t xml:space="preserve">   Sunrise quarry    </w:t>
      </w:r>
      <w:r>
        <w:t xml:space="preserve">   Golden Sun Leaf flower    </w:t>
      </w:r>
      <w:r>
        <w:t xml:space="preserve">   The Music of Harmony    </w:t>
      </w:r>
      <w:r>
        <w:t xml:space="preserve">   Guitar    </w:t>
      </w:r>
      <w:r>
        <w:t xml:space="preserve">   Crystal Elevator    </w:t>
      </w:r>
      <w:r>
        <w:t xml:space="preserve">   Crystal pendant    </w:t>
      </w:r>
      <w:r>
        <w:t xml:space="preserve">   The seven Roses unit    </w:t>
      </w:r>
      <w:r>
        <w:t xml:space="preserve">   Herb potions    </w:t>
      </w:r>
      <w:r>
        <w:t xml:space="preserve">   Pink pearl castle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 Stilton The Treasure of the Sea</dc:title>
  <dcterms:created xsi:type="dcterms:W3CDTF">2021-10-11T19:41:41Z</dcterms:created>
  <dcterms:modified xsi:type="dcterms:W3CDTF">2021-10-11T19:41:41Z</dcterms:modified>
</cp:coreProperties>
</file>