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Career Pathways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responsible for bringing the director’s concept to life through sets, lights, costumes and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Techie. Supervises everything that has to do with the set (design, construction) during rehearsals and performances.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Assists director during rehearsals and is responsible for all back-stage activity after the show opens. Calls the show.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Operates the lighting changes during a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Publishes plays, negotiates performance contracts, collects royalty payments from venues based on ticket sale prices and size of venue. Pays playwrights.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Writes the script; if at rehearsals, they create and develop ideas that may alter the original script they have written.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Responsible for operating sound equipment, including wireless and hand-held microphones; runs mic checks before each show; runs sound effects and actively modifies sound during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Shifts the sets during tech and dress rehearsals and performances.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production team; Coordinates work of designers, actors, and crew to tell the same story; Leads rehearsals.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perform in the shows.</w:t>
            </w:r>
          </w:p>
        </w:tc>
      </w:tr>
    </w:tbl>
    <w:p>
      <w:pPr>
        <w:pStyle w:val="WordBankMedium"/>
      </w:pPr>
      <w:r>
        <w:t xml:space="preserve">   playwright    </w:t>
      </w:r>
      <w:r>
        <w:t xml:space="preserve">   publisher    </w:t>
      </w:r>
      <w:r>
        <w:t xml:space="preserve">   director    </w:t>
      </w:r>
      <w:r>
        <w:t xml:space="preserve">   designteam    </w:t>
      </w:r>
      <w:r>
        <w:t xml:space="preserve">   stagemanager    </w:t>
      </w:r>
      <w:r>
        <w:t xml:space="preserve">   actors    </w:t>
      </w:r>
      <w:r>
        <w:t xml:space="preserve">   technicaldirector    </w:t>
      </w:r>
      <w:r>
        <w:t xml:space="preserve">   lightboardoperator    </w:t>
      </w:r>
      <w:r>
        <w:t xml:space="preserve">   soundtechnician    </w:t>
      </w:r>
      <w:r>
        <w:t xml:space="preserve">   stagecrew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Career Pathways</dc:title>
  <dcterms:created xsi:type="dcterms:W3CDTF">2021-12-07T10:42:09Z</dcterms:created>
  <dcterms:modified xsi:type="dcterms:W3CDTF">2021-12-07T10:42:09Z</dcterms:modified>
</cp:coreProperties>
</file>