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Theatre Vocabulary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5616"/>
        <w:gridCol w:w="3024"/>
      </w:tblGrid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 an observation or remark made by a character to the audience that is not being heard by other actors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A. </w:t>
            </w:r>
            <w:r>
              <w:t xml:space="preserve">Protagonist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the art of evaluating or analyzing the play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B. </w:t>
            </w:r>
            <w:r>
              <w:t xml:space="preserve">Theme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 the solution to the conflict in a play; the wrapping up of events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C. </w:t>
            </w:r>
            <w:r>
              <w:t xml:space="preserve">Characters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 1) the word choices made by the playwright 2) the enunciation of the actors speaking the lines; the fourth of Aristotle’s Six Elements of Drama.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D. </w:t>
            </w:r>
            <w:r>
              <w:t xml:space="preserve">Foreshadowing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 speech in which an actor, usually alone on stage, speaks his or her thoughts aloud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E. </w:t>
            </w:r>
            <w:r>
              <w:t xml:space="preserve">Diction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the pattern of movement actors follow while on stage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F. </w:t>
            </w:r>
            <w:r>
              <w:t xml:space="preserve">Setting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 the point in a play where action meets obstacle; the opposition of persons, forces, or ideas that gives rise to dramatic action in a play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G. </w:t>
            </w:r>
            <w:r>
              <w:t xml:space="preserve">Script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 the words spoken by the actors in a play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H. </w:t>
            </w:r>
            <w:r>
              <w:t xml:space="preserve">Dialogue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 impromptu acting based on the following circumstances: who - the characters; what - the action; where - the place; and when - the time the action takes place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I. </w:t>
            </w:r>
            <w:r>
              <w:t xml:space="preserve">Critique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 A work written to be spoken by just one person. This may be full length, as in a one-man or one-woman show.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J. </w:t>
            </w:r>
            <w:r>
              <w:t xml:space="preserve">Denouement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when and where the play takes place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K. </w:t>
            </w:r>
            <w:r>
              <w:t xml:space="preserve">Blocking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 what the play means as opposed to what happens (plot); the main idea or message within the play; the second of Aristotle’s Six Elements of Drama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L. </w:t>
            </w:r>
            <w:r>
              <w:t xml:space="preserve">Conflict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 the visual elements of the production of a play; the scenery, costumes props, makeup, lighting and special effects; the sixth of Aristotle’s Six Elements of Drama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M. </w:t>
            </w:r>
            <w:r>
              <w:t xml:space="preserve">Aside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the principal character around whom the action revolves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N. </w:t>
            </w:r>
            <w:r>
              <w:t xml:space="preserve">Casting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the character who provides the obstacles to the protagonist’s objective in a play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O. </w:t>
            </w:r>
            <w:r>
              <w:t xml:space="preserve">Antagonist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 the personalities or parts that actors become in a play; roles played by actors in a play; The third of Aristotle’s Six Elements of Drama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P. </w:t>
            </w:r>
            <w:r>
              <w:t xml:space="preserve">Improvisation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 clues given to the audience about upcoming events in the play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Q. </w:t>
            </w:r>
            <w:r>
              <w:t xml:space="preserve">Spectacle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selecting which actors will play which roles/characters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R. </w:t>
            </w:r>
            <w:r>
              <w:t xml:space="preserve">Soliloquy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what happens in a play; the order of events; the story as opposed to the theme; what happens rather than what it means; the first of Aristotle’s Six Elements of Drama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S. </w:t>
            </w:r>
            <w:r>
              <w:t xml:space="preserve">Plot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the play in written form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T. </w:t>
            </w:r>
            <w:r>
              <w:t xml:space="preserve">Monologue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customStyle="1" w:styleId="Questions">
    <w:name w:val="Questions"/>
    <w:basedOn w:val="Normal"/>
    <w:qFormat/>
    <w:rsid w:val="00B5428E"/>
    <w:pPr>
      <w:spacing w:after="160"/>
    </w:pPr>
    <w:rPr>
      <w:rFonts w:ascii="Arial" w:hAnsi="Arial"/>
      <w:sz w:val="2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Theatre Vocabulary</dc:title>
  <dcterms:created xsi:type="dcterms:W3CDTF">2021-10-11T19:41:29Z</dcterms:created>
  <dcterms:modified xsi:type="dcterms:W3CDTF">2021-10-11T19:41:29Z</dcterms:modified>
</cp:coreProperties>
</file>