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Theatre words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4</w:t>
            </w: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movement of an actor from one position on the stage to another; usually indicated in a script by a “X.”</w:t>
            </w:r>
          </w:p>
          <w:p>
            <w:pPr>
              <w:keepLines/>
              <w:pStyle w:val="CluesTiny"/>
            </w:pPr>
            <w:r>
              <w:rPr>
                <w:b w:val="true"/>
                <w:bCs w:val="true"/>
              </w:rPr>
              <w:t xml:space="preserve">6. </w:t>
            </w:r>
            <w:r>
              <w:t xml:space="preserve">acting   without words or props – emphasis is on gesture and body and expression.</w:t>
            </w:r>
          </w:p>
          <w:p>
            <w:pPr>
              <w:keepLines/>
              <w:pStyle w:val="CluesTiny"/>
            </w:pPr>
            <w:r>
              <w:rPr>
                <w:b w:val="true"/>
                <w:bCs w:val="true"/>
              </w:rPr>
              <w:t xml:space="preserve">9. </w:t>
            </w:r>
            <w:r>
              <w:t xml:space="preserve">highest point of dramatic tension in a script. Usually the crux of the play, when the major conflict can proceed no further without beginning the process of resolution. The point in the story when the audience knows if the protagonist will or will not get what he/she wants</w:t>
            </w:r>
          </w:p>
          <w:p>
            <w:pPr>
              <w:keepLines/>
              <w:pStyle w:val="CluesTiny"/>
            </w:pPr>
            <w:r>
              <w:rPr>
                <w:b w:val="true"/>
                <w:bCs w:val="true"/>
              </w:rPr>
              <w:t xml:space="preserve">10. </w:t>
            </w:r>
            <w:r>
              <w:t xml:space="preserve">performer has his/her back to the audience.</w:t>
            </w:r>
          </w:p>
          <w:p>
            <w:pPr>
              <w:keepLines/>
              <w:pStyle w:val="CluesTiny"/>
            </w:pPr>
            <w:r>
              <w:rPr>
                <w:b w:val="true"/>
                <w:bCs w:val="true"/>
              </w:rPr>
              <w:t xml:space="preserve">11. </w:t>
            </w:r>
            <w:r>
              <w:t xml:space="preserve">turn made away and with the actor’s back to the audience, usually considered a poor movement. The opposite, an open turn, is most often preferred.</w:t>
            </w:r>
          </w:p>
          <w:p>
            <w:pPr>
              <w:keepLines/>
              <w:pStyle w:val="CluesTiny"/>
            </w:pPr>
            <w:r>
              <w:rPr>
                <w:b w:val="true"/>
                <w:bCs w:val="true"/>
              </w:rPr>
              <w:t xml:space="preserve">12. </w:t>
            </w:r>
            <w:r>
              <w:t xml:space="preserve">a group of 3 or more</w:t>
            </w:r>
          </w:p>
          <w:p>
            <w:pPr>
              <w:keepLines/>
              <w:pStyle w:val="CluesTiny"/>
            </w:pPr>
            <w:r>
              <w:rPr>
                <w:b w:val="true"/>
                <w:bCs w:val="true"/>
              </w:rPr>
              <w:t xml:space="preserve">13. </w:t>
            </w:r>
            <w:r>
              <w:t xml:space="preserve">aesthetically pleasing integration of performers, set, properties, and lighting – essential for good stage pictures.</w:t>
            </w:r>
          </w:p>
          <w:p>
            <w:pPr>
              <w:keepLines/>
              <w:pStyle w:val="CluesTiny"/>
            </w:pPr>
            <w:r>
              <w:rPr>
                <w:b w:val="true"/>
                <w:bCs w:val="true"/>
              </w:rPr>
              <w:t xml:space="preserve">14. </w:t>
            </w:r>
            <w:r>
              <w:t xml:space="preserve">notation in the prompt book that an actor crosses at that time</w:t>
            </w:r>
          </w:p>
        </w:tc>
        <w:tc>
          <w:p>
            <w:pPr>
              <w:pStyle w:val="CluesTiny"/>
            </w:pPr>
            <w:r>
              <w:rPr>
                <w:b w:val="true"/>
                <w:bCs w:val="true"/>
              </w:rPr>
              <w:t xml:space="preserve">Down</w:t>
            </w:r>
          </w:p>
          <w:p>
            <w:pPr>
              <w:keepLines/>
              <w:pStyle w:val="CluesTiny"/>
            </w:pPr>
            <w:r>
              <w:rPr>
                <w:b w:val="true"/>
                <w:bCs w:val="true"/>
              </w:rPr>
              <w:t xml:space="preserve">1. </w:t>
            </w:r>
            <w:r>
              <w:t xml:space="preserve">-incident near the beginning of a play that gets the main action started </w:t>
            </w:r>
          </w:p>
          <w:p>
            <w:pPr>
              <w:keepLines/>
              <w:pStyle w:val="CluesTiny"/>
            </w:pPr>
            <w:r>
              <w:rPr>
                <w:b w:val="true"/>
                <w:bCs w:val="true"/>
              </w:rPr>
              <w:t xml:space="preserve">3. </w:t>
            </w:r>
            <w:r>
              <w:t xml:space="preserve">to perform by representing a character in a play.</w:t>
            </w:r>
          </w:p>
          <w:p>
            <w:pPr>
              <w:keepLines/>
              <w:pStyle w:val="CluesTiny"/>
            </w:pPr>
            <w:r>
              <w:rPr>
                <w:b w:val="true"/>
                <w:bCs w:val="true"/>
              </w:rPr>
              <w:t xml:space="preserve">4. </w:t>
            </w:r>
            <w:r>
              <w:t xml:space="preserve">dimension / planes-using a variety of placement of the set pieces and actors on the stage (some upstage, some center, some downstage) – important to having a good stage picture.</w:t>
            </w:r>
          </w:p>
          <w:p>
            <w:pPr>
              <w:keepLines/>
              <w:pStyle w:val="CluesTiny"/>
            </w:pPr>
            <w:r>
              <w:rPr>
                <w:b w:val="true"/>
                <w:bCs w:val="true"/>
              </w:rPr>
              <w:t xml:space="preserve">5. </w:t>
            </w:r>
            <w:r>
              <w:t xml:space="preserve">steps, platforms etc., that raise the actor from the stage; varying the levels of the actors on stage helps to create better stage pictures and visual interest.</w:t>
            </w:r>
          </w:p>
          <w:p>
            <w:pPr>
              <w:keepLines/>
              <w:pStyle w:val="CluesTiny"/>
            </w:pPr>
            <w:r>
              <w:rPr>
                <w:b w:val="true"/>
                <w:bCs w:val="true"/>
              </w:rPr>
              <w:t xml:space="preserve">7. </w:t>
            </w:r>
            <w:r>
              <w:t xml:space="preserve"> Latin word referring to an actor’s exit.</w:t>
            </w:r>
          </w:p>
          <w:p>
            <w:pPr>
              <w:keepLines/>
              <w:pStyle w:val="CluesTiny"/>
            </w:pPr>
            <w:r>
              <w:rPr>
                <w:b w:val="true"/>
                <w:bCs w:val="true"/>
              </w:rPr>
              <w:t xml:space="preserve">8. </w:t>
            </w:r>
            <w:r>
              <w:t xml:space="preserve">performer is facing the audience.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Theatre words</dc:title>
  <dcterms:created xsi:type="dcterms:W3CDTF">2021-10-11T19:40:39Z</dcterms:created>
  <dcterms:modified xsi:type="dcterms:W3CDTF">2021-10-11T19:40:39Z</dcterms:modified>
</cp:coreProperties>
</file>