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2, Unit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patriarchs    </w:t>
      </w:r>
      <w:r>
        <w:t xml:space="preserve">   circumcision    </w:t>
      </w:r>
      <w:r>
        <w:t xml:space="preserve">   polytheism    </w:t>
      </w:r>
      <w:r>
        <w:t xml:space="preserve">   paschalmystery    </w:t>
      </w:r>
      <w:r>
        <w:t xml:space="preserve">   exile    </w:t>
      </w:r>
      <w:r>
        <w:t xml:space="preserve">   spiritualsense    </w:t>
      </w:r>
      <w:r>
        <w:t xml:space="preserve">   literalsense    </w:t>
      </w:r>
      <w:r>
        <w:t xml:space="preserve">   fratricide    </w:t>
      </w:r>
      <w:r>
        <w:t xml:space="preserve">   parousia    </w:t>
      </w:r>
      <w:r>
        <w:t xml:space="preserve">   satan    </w:t>
      </w:r>
      <w:r>
        <w:t xml:space="preserve">   concupiscence    </w:t>
      </w:r>
      <w:r>
        <w:t xml:space="preserve">   originalsin    </w:t>
      </w:r>
      <w:r>
        <w:t xml:space="preserve">   etiology    </w:t>
      </w:r>
      <w:r>
        <w:t xml:space="preserve">   anthropomorphic    </w:t>
      </w:r>
      <w:r>
        <w:t xml:space="preserve">   originalholiness    </w:t>
      </w:r>
      <w:r>
        <w:t xml:space="preserve">   soul    </w:t>
      </w:r>
      <w:r>
        <w:t xml:space="preserve">   angels    </w:t>
      </w:r>
      <w:r>
        <w:t xml:space="preserve">   tradition    </w:t>
      </w:r>
      <w:r>
        <w:t xml:space="preserve">   archaeology    </w:t>
      </w:r>
      <w:r>
        <w:t xml:space="preserve">   primevalhistory    </w:t>
      </w:r>
      <w:r>
        <w:t xml:space="preserve">   Originaljustice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2, Unit 1 Word Search</dc:title>
  <dcterms:created xsi:type="dcterms:W3CDTF">2021-10-11T19:40:59Z</dcterms:created>
  <dcterms:modified xsi:type="dcterms:W3CDTF">2021-10-11T19:40:59Z</dcterms:modified>
</cp:coreProperties>
</file>