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Thermochemistry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Calorimeter    </w:t>
      </w:r>
      <w:r>
        <w:t xml:space="preserve">   Endothermic reaction    </w:t>
      </w:r>
      <w:r>
        <w:t xml:space="preserve">   Exothermic reaction    </w:t>
      </w:r>
      <w:r>
        <w:t xml:space="preserve">   Heat Capacity    </w:t>
      </w:r>
      <w:r>
        <w:t xml:space="preserve">   Heat of reaction    </w:t>
      </w:r>
      <w:r>
        <w:t xml:space="preserve">   Joule    </w:t>
      </w:r>
      <w:r>
        <w:t xml:space="preserve">   Kinetic Energy    </w:t>
      </w:r>
      <w:r>
        <w:t xml:space="preserve">   Law of conser of energy    </w:t>
      </w:r>
      <w:r>
        <w:t xml:space="preserve">   Potential energy    </w:t>
      </w:r>
      <w:r>
        <w:t xml:space="preserve">   Temperature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</dc:title>
  <dcterms:created xsi:type="dcterms:W3CDTF">2021-10-11T19:43:42Z</dcterms:created>
  <dcterms:modified xsi:type="dcterms:W3CDTF">2021-10-11T19:43:42Z</dcterms:modified>
</cp:coreProperties>
</file>