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snack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string cheese    </w:t>
      </w:r>
      <w:r>
        <w:t xml:space="preserve">   cheese    </w:t>
      </w:r>
      <w:r>
        <w:t xml:space="preserve">   lolipop    </w:t>
      </w:r>
      <w:r>
        <w:t xml:space="preserve">   cuties    </w:t>
      </w:r>
      <w:r>
        <w:t xml:space="preserve">   orange    </w:t>
      </w:r>
      <w:r>
        <w:t xml:space="preserve">   banana    </w:t>
      </w:r>
      <w:r>
        <w:t xml:space="preserve">   fish crackers    </w:t>
      </w:r>
      <w:r>
        <w:t xml:space="preserve">   cereal    </w:t>
      </w:r>
      <w:r>
        <w:t xml:space="preserve">   chocolate milk    </w:t>
      </w:r>
      <w:r>
        <w:t xml:space="preserve">   smoothie    </w:t>
      </w:r>
      <w:r>
        <w:t xml:space="preserve">   chip and dip    </w:t>
      </w:r>
      <w:r>
        <w:t xml:space="preserve">   carrots    </w:t>
      </w:r>
      <w:r>
        <w:t xml:space="preserve">   corn chips    </w:t>
      </w:r>
      <w:r>
        <w:t xml:space="preserve">   apple    </w:t>
      </w:r>
      <w:r>
        <w:t xml:space="preserve">   peanut butter and crackers    </w:t>
      </w:r>
      <w:r>
        <w:t xml:space="preserve">   peanuts    </w:t>
      </w:r>
      <w:r>
        <w:t xml:space="preserve">   cheese and crackers    </w:t>
      </w:r>
      <w:r>
        <w:t xml:space="preserve">   pretzels    </w:t>
      </w:r>
      <w:r>
        <w:t xml:space="preserve">   chips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snack on</dc:title>
  <dcterms:created xsi:type="dcterms:W3CDTF">2021-10-11T19:46:02Z</dcterms:created>
  <dcterms:modified xsi:type="dcterms:W3CDTF">2021-10-11T19:46:02Z</dcterms:modified>
</cp:coreProperties>
</file>