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Like A ESSI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institution    </w:t>
      </w:r>
      <w:r>
        <w:t xml:space="preserve">   recurring    </w:t>
      </w:r>
      <w:r>
        <w:t xml:space="preserve">   posthumous    </w:t>
      </w:r>
      <w:r>
        <w:t xml:space="preserve">   payee    </w:t>
      </w:r>
      <w:r>
        <w:t xml:space="preserve">   expenses    </w:t>
      </w:r>
      <w:r>
        <w:t xml:space="preserve">   minor    </w:t>
      </w:r>
      <w:r>
        <w:t xml:space="preserve">   medicare    </w:t>
      </w:r>
      <w:r>
        <w:t xml:space="preserve">   retroactive    </w:t>
      </w:r>
      <w:r>
        <w:t xml:space="preserve">   learnfare    </w:t>
      </w:r>
      <w:r>
        <w:t xml:space="preserve">   sanction    </w:t>
      </w:r>
      <w:r>
        <w:t xml:space="preserve">   incapacitated    </w:t>
      </w:r>
      <w:r>
        <w:t xml:space="preserve">   eligible    </w:t>
      </w:r>
      <w:r>
        <w:t xml:space="preserve">   homeless    </w:t>
      </w:r>
      <w:r>
        <w:t xml:space="preserve">   spouse    </w:t>
      </w:r>
      <w:r>
        <w:t xml:space="preserve">   disable    </w:t>
      </w:r>
      <w:r>
        <w:t xml:space="preserve">   stepparent    </w:t>
      </w:r>
      <w:r>
        <w:t xml:space="preserve">   coverage    </w:t>
      </w:r>
      <w:r>
        <w:t xml:space="preserve">   dependent    </w:t>
      </w:r>
      <w:r>
        <w:t xml:space="preserve">   deeming    </w:t>
      </w:r>
      <w:r>
        <w:t xml:space="preserve">   unmarried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Like A ESSI</dc:title>
  <dcterms:created xsi:type="dcterms:W3CDTF">2021-10-11T19:45:36Z</dcterms:created>
  <dcterms:modified xsi:type="dcterms:W3CDTF">2021-10-11T19:45:36Z</dcterms:modified>
</cp:coreProperties>
</file>