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 Safety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Sun Stroke    </w:t>
      </w:r>
      <w:r>
        <w:t xml:space="preserve">   Dehydration    </w:t>
      </w:r>
      <w:r>
        <w:t xml:space="preserve">   Goggles    </w:t>
      </w:r>
      <w:r>
        <w:t xml:space="preserve">   Fall Arrest    </w:t>
      </w:r>
      <w:r>
        <w:t xml:space="preserve">   Preparation    </w:t>
      </w:r>
      <w:r>
        <w:t xml:space="preserve">   Hazard    </w:t>
      </w:r>
      <w:r>
        <w:t xml:space="preserve">   Extinguisher    </w:t>
      </w:r>
      <w:r>
        <w:t xml:space="preserve">   Safety Buddy    </w:t>
      </w:r>
      <w:r>
        <w:t xml:space="preserve">   Reflective    </w:t>
      </w:r>
      <w:r>
        <w:t xml:space="preserve">   Prevention    </w:t>
      </w:r>
      <w:r>
        <w:t xml:space="preserve">   Handsignal    </w:t>
      </w:r>
      <w:r>
        <w:t xml:space="preserve">   OSHA    </w:t>
      </w:r>
      <w:r>
        <w:t xml:space="preserve">   Steeltoe    </w:t>
      </w:r>
      <w:r>
        <w:t xml:space="preserve">   Glasses    </w:t>
      </w:r>
      <w:r>
        <w:t xml:space="preserve">   Earplugs    </w:t>
      </w:r>
      <w:r>
        <w:t xml:space="preserve">   Workplace    </w:t>
      </w:r>
      <w:r>
        <w:t xml:space="preserve">   Housekeeping    </w:t>
      </w:r>
      <w:r>
        <w:t xml:space="preserve">   Compliance    </w:t>
      </w:r>
      <w:r>
        <w:t xml:space="preserve">   Stop    </w:t>
      </w:r>
      <w:r>
        <w:t xml:space="preserve">   Safety    </w:t>
      </w:r>
      <w:r>
        <w:t xml:space="preserve">   Vest    </w:t>
      </w:r>
      <w:r>
        <w:t xml:space="preserve">   Hardhat    </w:t>
      </w:r>
      <w:r>
        <w:t xml:space="preserve">   PPE    </w:t>
      </w:r>
      <w:r>
        <w:t xml:space="preserve">   Gloves    </w:t>
      </w:r>
      <w:r>
        <w:t xml:space="preserve">   Shield    </w:t>
      </w:r>
      <w:r>
        <w:t xml:space="preserve">   Partners    </w:t>
      </w:r>
      <w:r>
        <w:t xml:space="preserve">   Vapors    </w:t>
      </w:r>
      <w:r>
        <w:t xml:space="preserve">   Liquids    </w:t>
      </w:r>
      <w:r>
        <w:t xml:space="preserve">   Pictogram    </w:t>
      </w:r>
      <w:r>
        <w:t xml:space="preserve">   Solids    </w:t>
      </w:r>
      <w:r>
        <w:t xml:space="preserve">   Placard    </w:t>
      </w:r>
      <w:r>
        <w:t xml:space="preserve">   NIOSH    </w:t>
      </w:r>
      <w:r>
        <w:t xml:space="preserve">   Control    </w:t>
      </w:r>
      <w:r>
        <w:t xml:space="preserve">   Training    </w:t>
      </w:r>
      <w:r>
        <w:t xml:space="preserve">   Inspection    </w:t>
      </w:r>
      <w:r>
        <w:t xml:space="preserve">   Industrial Hygiene    </w:t>
      </w:r>
      <w:r>
        <w:t xml:space="preserve">   Designated    </w:t>
      </w:r>
      <w:r>
        <w:t xml:space="preserve">   ANSI    </w:t>
      </w:r>
      <w:r>
        <w:t xml:space="preserve">   Preventative    </w:t>
      </w:r>
      <w:r>
        <w:t xml:space="preserve">   Certified    </w:t>
      </w:r>
      <w:r>
        <w:t xml:space="preserve">   Maintenance    </w:t>
      </w:r>
      <w:r>
        <w:t xml:space="preserve">   Secure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Safety !</dc:title>
  <dcterms:created xsi:type="dcterms:W3CDTF">2021-10-11T19:46:15Z</dcterms:created>
  <dcterms:modified xsi:type="dcterms:W3CDTF">2021-10-11T19:46:15Z</dcterms:modified>
</cp:coreProperties>
</file>