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Thinking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married .......................... in 1918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Sangam means coming ..............................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Brownies were named after a ..................... little creature in a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World Centre was Adelboden in ..........................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celebrate ......................... Day each year on this day.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Pax means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Our Cabana is in ................................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shared the same ..............................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was on 22nd ....................................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world centre in India is .........................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Robert Baden-.................... started Girlguidng in 1912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Pax Lodge is the world centre in ..............................</w:t>
            </w:r>
          </w:p>
        </w:tc>
      </w:tr>
    </w:tbl>
    <w:p>
      <w:pPr>
        <w:pStyle w:val="WordBankSmall"/>
      </w:pPr>
      <w:r>
        <w:t xml:space="preserve">   Powell    </w:t>
      </w:r>
      <w:r>
        <w:t xml:space="preserve">   helpful    </w:t>
      </w:r>
      <w:r>
        <w:t xml:space="preserve">   Olave    </w:t>
      </w:r>
      <w:r>
        <w:t xml:space="preserve">   birthday    </w:t>
      </w:r>
      <w:r>
        <w:t xml:space="preserve">   February    </w:t>
      </w:r>
      <w:r>
        <w:t xml:space="preserve">   Thinking    </w:t>
      </w:r>
      <w:r>
        <w:t xml:space="preserve">   London    </w:t>
      </w:r>
      <w:r>
        <w:t xml:space="preserve">   peace    </w:t>
      </w:r>
      <w:r>
        <w:t xml:space="preserve">   Sangam    </w:t>
      </w:r>
      <w:r>
        <w:t xml:space="preserve">   together    </w:t>
      </w:r>
      <w:r>
        <w:t xml:space="preserve">   Switzerland    </w:t>
      </w:r>
      <w:r>
        <w:t xml:space="preserve">   Mexico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Thinking Day</dc:title>
  <dcterms:created xsi:type="dcterms:W3CDTF">2021-10-11T19:46:52Z</dcterms:created>
  <dcterms:modified xsi:type="dcterms:W3CDTF">2021-10-11T19:46:52Z</dcterms:modified>
</cp:coreProperties>
</file>