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and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lawn mowers and grass. sole purpose to cutting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know if you clean your room, you will be rewarded so you clean your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test and are unsure about results. gets test back as passes, rejoice by saying "I knew I would pass that test!"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brag that you never miss a basket in your basketball games.  On game day, coach puts you in and you miss every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 coronavirus is fake but scientists said its real. you still believe its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older people less likely to use new age slang or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need to study for 7 hours in the week. too accomplish goal, you study for 1 hour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buy a $10 pizza, only eat a few slices, you feel obligated to finish it since you spent $10 on the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cars have wheels. You drive a car. Your car has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science experiment, try first plan and doesn't work, so comes up with another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life is like a box of chocolates, you never know what you're gonna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eagle is a types of bird, but a penguin is not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you debate with someone, you only research the sites that uphold your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store there is a limit on toilet paper- "2 per person" so you get more than 2 but if no sign, you would get a reasonable amount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cant reach the top shelf? use a 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flip a coin 5 times and get heads every time so you assume the next flip will be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news shows a lot of people losing their job so you think you may lose your job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math test, solving a problem and has 3 mins left of the test. uses mental shortcut to finish but doesn't know if it'll work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math, you see a problem you've done before, so approaches the problem the same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a very musical person so people assume you will be a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a test coming up and cant decide how you want to study-flashcards, notes, audio or making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asked what you want for a snack he thinks of chips and automatically pairs with salsa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debate, you agree with the people who have the same beliefs as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think of green vegetable, thinks of broccoli, kale and 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science experiment, first time didn't work so repeats same process over and over until it works</w:t>
            </w:r>
          </w:p>
        </w:tc>
      </w:tr>
    </w:tbl>
    <w:p>
      <w:pPr>
        <w:pStyle w:val="WordBankLarge"/>
      </w:pPr>
      <w:r>
        <w:t xml:space="preserve">   concept    </w:t>
      </w:r>
      <w:r>
        <w:t xml:space="preserve">   association networks    </w:t>
      </w:r>
      <w:r>
        <w:t xml:space="preserve">   analogies    </w:t>
      </w:r>
      <w:r>
        <w:t xml:space="preserve">   prototypes    </w:t>
      </w:r>
      <w:r>
        <w:t xml:space="preserve">   metacognition    </w:t>
      </w:r>
      <w:r>
        <w:t xml:space="preserve">   trial &amp; error    </w:t>
      </w:r>
      <w:r>
        <w:t xml:space="preserve">   algorithm    </w:t>
      </w:r>
      <w:r>
        <w:t xml:space="preserve">   heuristic    </w:t>
      </w:r>
      <w:r>
        <w:t xml:space="preserve">   insight learning    </w:t>
      </w:r>
      <w:r>
        <w:t xml:space="preserve">   deductive    </w:t>
      </w:r>
      <w:r>
        <w:t xml:space="preserve">   inductive reasoning    </w:t>
      </w:r>
      <w:r>
        <w:t xml:space="preserve">   Syllogistic Reasoning    </w:t>
      </w:r>
      <w:r>
        <w:t xml:space="preserve">   means-end analysis    </w:t>
      </w:r>
      <w:r>
        <w:t xml:space="preserve">   conformation bias    </w:t>
      </w:r>
      <w:r>
        <w:t xml:space="preserve">   Hindsight Bias    </w:t>
      </w:r>
      <w:r>
        <w:t xml:space="preserve">   overconfidence    </w:t>
      </w:r>
      <w:r>
        <w:t xml:space="preserve">   belief bias    </w:t>
      </w:r>
      <w:r>
        <w:t xml:space="preserve">   belief perseverance    </w:t>
      </w:r>
      <w:r>
        <w:t xml:space="preserve">   mental set    </w:t>
      </w:r>
      <w:r>
        <w:t xml:space="preserve">   functional fixedness    </w:t>
      </w:r>
      <w:r>
        <w:t xml:space="preserve">   representative heuristic    </w:t>
      </w:r>
      <w:r>
        <w:t xml:space="preserve">   availability heuristic    </w:t>
      </w:r>
      <w:r>
        <w:t xml:space="preserve">   anchoring effect    </w:t>
      </w:r>
      <w:r>
        <w:t xml:space="preserve">   gambler fallacy    </w:t>
      </w:r>
      <w:r>
        <w:t xml:space="preserve">   sunk cost fallacy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Problem Solving</dc:title>
  <dcterms:created xsi:type="dcterms:W3CDTF">2021-10-11T19:46:36Z</dcterms:created>
  <dcterms:modified xsi:type="dcterms:W3CDTF">2021-10-11T19:46:36Z</dcterms:modified>
</cp:coreProperties>
</file>