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Third Grade BAG Recorder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gclef    </w:t>
      </w:r>
      <w:r>
        <w:t xml:space="preserve">   barline    </w:t>
      </w:r>
      <w:r>
        <w:t xml:space="preserve">   measure    </w:t>
      </w:r>
      <w:r>
        <w:t xml:space="preserve">   doublebarline    </w:t>
      </w:r>
      <w:r>
        <w:t xml:space="preserve">   secondending    </w:t>
      </w:r>
      <w:r>
        <w:t xml:space="preserve">   firstending    </w:t>
      </w:r>
      <w:r>
        <w:t xml:space="preserve">   repeatsign    </w:t>
      </w:r>
      <w:r>
        <w:t xml:space="preserve">   spaces    </w:t>
      </w:r>
      <w:r>
        <w:t xml:space="preserve">   lines    </w:t>
      </w:r>
      <w:r>
        <w:t xml:space="preserve">   staff    </w:t>
      </w:r>
      <w:r>
        <w:t xml:space="preserve">   subcontrabass    </w:t>
      </w:r>
      <w:r>
        <w:t xml:space="preserve">   contrabass    </w:t>
      </w:r>
      <w:r>
        <w:t xml:space="preserve">   bass    </w:t>
      </w:r>
      <w:r>
        <w:t xml:space="preserve">   tenor    </w:t>
      </w:r>
      <w:r>
        <w:t xml:space="preserve">   alto    </w:t>
      </w:r>
      <w:r>
        <w:t xml:space="preserve">   soprano    </w:t>
      </w:r>
      <w:r>
        <w:t xml:space="preserve">   recorder    </w:t>
      </w:r>
      <w:r>
        <w:t xml:space="preserve">   Trebleclef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Third Grade BAG Recorder</dc:title>
  <dcterms:created xsi:type="dcterms:W3CDTF">2021-10-11T19:45:39Z</dcterms:created>
  <dcterms:modified xsi:type="dcterms:W3CDTF">2021-10-11T19:45:39Z</dcterms:modified>
</cp:coreProperties>
</file>