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Thirteen Colonies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This Colony was the last of the 13 original colonies to be established. It was founded in 1732 by several colonists including James Oglethorpe. It was named after King George II of England, as specified by the king himself in the charter granting the colony.</w:t>
            </w:r>
          </w:p>
          <w:p>
            <w:pPr>
              <w:keepLines/>
              <w:pStyle w:val="CluesTiny"/>
            </w:pPr>
            <w:r>
              <w:rPr>
                <w:b w:val="true"/>
                <w:bCs w:val="true"/>
              </w:rPr>
              <w:t xml:space="preserve">4. </w:t>
            </w:r>
            <w:r>
              <w:t xml:space="preserve"> This Colony was founded in 1630 by John Winthrop and other colonists. In towns along the coast, the colonists made their living fishing, whaling, and shipbuilding.</w:t>
            </w:r>
          </w:p>
          <w:p>
            <w:pPr>
              <w:keepLines/>
              <w:pStyle w:val="CluesTiny"/>
            </w:pPr>
            <w:r>
              <w:rPr>
                <w:b w:val="true"/>
                <w:bCs w:val="true"/>
              </w:rPr>
              <w:t xml:space="preserve">7. </w:t>
            </w:r>
            <w:r>
              <w:t xml:space="preserve">The first English settlers arrived in this colony in 1633 under the leadership of Reverend Thomas Hooker. They were Puritans from the Massachusetts Bay Colony. After their arrival, several colonies were established including the Old Saybrook, Windsor, Hartford, and New Haven.</w:t>
            </w:r>
          </w:p>
          <w:p>
            <w:pPr>
              <w:keepLines/>
              <w:pStyle w:val="CluesTiny"/>
            </w:pPr>
            <w:r>
              <w:rPr>
                <w:b w:val="true"/>
                <w:bCs w:val="true"/>
              </w:rPr>
              <w:t xml:space="preserve">9. </w:t>
            </w:r>
            <w:r>
              <w:t xml:space="preserve">This Colony was one of the Middle Colonies. It was founded by Sir George Carteret and Lord Berkeley in 1664. It was named after the British island named Jersey.</w:t>
            </w:r>
          </w:p>
          <w:p>
            <w:pPr>
              <w:keepLines/>
              <w:pStyle w:val="CluesTiny"/>
            </w:pPr>
            <w:r>
              <w:rPr>
                <w:b w:val="true"/>
                <w:bCs w:val="true"/>
              </w:rPr>
              <w:t xml:space="preserve">10. </w:t>
            </w:r>
            <w:r>
              <w:t xml:space="preserve">This Carolina Colony was founded in 1653, and in 1663 eight nobleman, referred to as the Lord Proprietors were granted the rights to the colony by King Charles II.</w:t>
            </w:r>
          </w:p>
          <w:p>
            <w:pPr>
              <w:keepLines/>
              <w:pStyle w:val="CluesTiny"/>
            </w:pPr>
            <w:r>
              <w:rPr>
                <w:b w:val="true"/>
                <w:bCs w:val="true"/>
              </w:rPr>
              <w:t xml:space="preserve">11. </w:t>
            </w:r>
            <w:r>
              <w:t xml:space="preserve">This colony was founded by Cecil Calvert, Lord Baltimore and others in 1633 at Baltimore. This colony was also one of the Southern Colonies. </w:t>
            </w:r>
          </w:p>
          <w:p>
            <w:pPr>
              <w:keepLines/>
              <w:pStyle w:val="CluesTiny"/>
            </w:pPr>
            <w:r>
              <w:rPr>
                <w:b w:val="true"/>
                <w:bCs w:val="true"/>
              </w:rPr>
              <w:t xml:space="preserve">12. </w:t>
            </w:r>
            <w:r>
              <w:t xml:space="preserve">Roger Williams founded this colony in 1636. On May 29, 1790, this colony became the last of the original 13 colonies to ratify the Constitution. It also has the longest official name of any state.</w:t>
            </w:r>
          </w:p>
          <w:p>
            <w:pPr>
              <w:keepLines/>
              <w:pStyle w:val="CluesTiny"/>
            </w:pPr>
            <w:r>
              <w:rPr>
                <w:b w:val="true"/>
                <w:bCs w:val="true"/>
              </w:rPr>
              <w:t xml:space="preserve">13. </w:t>
            </w:r>
            <w:r>
              <w:t xml:space="preserve">This colony was founded by William Penn as a haven for his fellow Quakers. Its capital, Philadelphia, was the site of the first and second Continental Congresses in 1774 and 1775, the latter of which produced the Declaration of Independence.</w:t>
            </w:r>
          </w:p>
        </w:tc>
        <w:tc>
          <w:p>
            <w:pPr>
              <w:pStyle w:val="CluesTiny"/>
            </w:pPr>
            <w:r>
              <w:rPr>
                <w:b w:val="true"/>
                <w:bCs w:val="true"/>
              </w:rPr>
              <w:t xml:space="preserve">Down</w:t>
            </w:r>
          </w:p>
          <w:p>
            <w:pPr>
              <w:keepLines/>
              <w:pStyle w:val="CluesTiny"/>
            </w:pPr>
            <w:r>
              <w:rPr>
                <w:b w:val="true"/>
                <w:bCs w:val="true"/>
              </w:rPr>
              <w:t xml:space="preserve">1. </w:t>
            </w:r>
            <w:r>
              <w:t xml:space="preserve">The Dutch first settled here in 1631, although all of the original settlers were killed in a disagreement with local Indians.</w:t>
            </w:r>
          </w:p>
          <w:p>
            <w:pPr>
              <w:keepLines/>
              <w:pStyle w:val="CluesTiny"/>
            </w:pPr>
            <w:r>
              <w:rPr>
                <w:b w:val="true"/>
                <w:bCs w:val="true"/>
              </w:rPr>
              <w:t xml:space="preserve">3. </w:t>
            </w:r>
            <w:r>
              <w:t xml:space="preserve">This colony was part of the original Province of Carolina, was founded in 1663 when King Charles II gave the land to eight noblemen known as the Lords Proprietors.</w:t>
            </w:r>
          </w:p>
          <w:p>
            <w:pPr>
              <w:keepLines/>
              <w:pStyle w:val="CluesTiny"/>
            </w:pPr>
            <w:r>
              <w:rPr>
                <w:b w:val="true"/>
                <w:bCs w:val="true"/>
              </w:rPr>
              <w:t xml:space="preserve">5. </w:t>
            </w:r>
            <w:r>
              <w:t xml:space="preserve">The first colony, name was chosen in honor of Queen Elizabeth I, who was also often referred to as the 'Virgin Queen'.</w:t>
            </w:r>
          </w:p>
          <w:p>
            <w:pPr>
              <w:keepLines/>
              <w:pStyle w:val="CluesTiny"/>
            </w:pPr>
            <w:r>
              <w:rPr>
                <w:b w:val="true"/>
                <w:bCs w:val="true"/>
              </w:rPr>
              <w:t xml:space="preserve">6. </w:t>
            </w:r>
            <w:r>
              <w:t xml:space="preserve">This Colony was originally a Dutch colony called New Amsterdam, founded by Peter Minuit in 1626 on Manhattan Island. In 1664 the Dutch surrendered the colony to the English and it was renamed after the Duke of York.</w:t>
            </w:r>
          </w:p>
          <w:p>
            <w:pPr>
              <w:keepLines/>
              <w:pStyle w:val="CluesTiny"/>
            </w:pPr>
            <w:r>
              <w:rPr>
                <w:b w:val="true"/>
                <w:bCs w:val="true"/>
              </w:rPr>
              <w:t xml:space="preserve">8. </w:t>
            </w:r>
            <w:r>
              <w:t xml:space="preserve">This Colony was founded by Captain John Mason, John Wheelwright, and other colonists in 1622, and was named after the English county where Captain John Mason was raised - Hampshire County. It was also classified as one of four New England Colonies. </w:t>
            </w:r>
          </w:p>
        </w:tc>
      </w:tr>
    </w:tbl>
    <w:p>
      <w:pPr>
        <w:pStyle w:val="WordBankMedium"/>
      </w:pPr>
      <w:r>
        <w:t xml:space="preserve">   Virginia    </w:t>
      </w:r>
      <w:r>
        <w:t xml:space="preserve">   Delaware    </w:t>
      </w:r>
      <w:r>
        <w:t xml:space="preserve">   Rhode Island    </w:t>
      </w:r>
      <w:r>
        <w:t xml:space="preserve">   Maryland    </w:t>
      </w:r>
      <w:r>
        <w:t xml:space="preserve">   Massachusetts    </w:t>
      </w:r>
      <w:r>
        <w:t xml:space="preserve">   South Carolina    </w:t>
      </w:r>
      <w:r>
        <w:t xml:space="preserve">   Georgia    </w:t>
      </w:r>
      <w:r>
        <w:t xml:space="preserve">   New York    </w:t>
      </w:r>
      <w:r>
        <w:t xml:space="preserve">   New Jersey    </w:t>
      </w:r>
      <w:r>
        <w:t xml:space="preserve">   New Hampshire    </w:t>
      </w:r>
      <w:r>
        <w:t xml:space="preserve">   Pennsylvania    </w:t>
      </w:r>
      <w:r>
        <w:t xml:space="preserve">   North Carolina    </w:t>
      </w:r>
      <w:r>
        <w:t xml:space="preserve">   Connecticut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Thirteen Colonies Crossword</dc:title>
  <dcterms:created xsi:type="dcterms:W3CDTF">2021-10-11T19:47:01Z</dcterms:created>
  <dcterms:modified xsi:type="dcterms:W3CDTF">2021-10-11T19:47:01Z</dcterms:modified>
</cp:coreProperties>
</file>