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This is the Story of You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pebbly or sandy shore, especially by the ocean between high- and low-water marks.</w:t>
            </w:r>
          </w:p>
          <w:p>
            <w:pPr>
              <w:keepLines/>
              <w:pStyle w:val="CluesTiny"/>
            </w:pPr>
            <w:r>
              <w:rPr>
                <w:b w:val="true"/>
                <w:bCs w:val="true"/>
              </w:rPr>
              <w:t xml:space="preserve">5. </w:t>
            </w:r>
            <w:r>
              <w:t xml:space="preserve">an educational talk to an audience, especially to students in a university or college.</w:t>
            </w:r>
          </w:p>
          <w:p>
            <w:pPr>
              <w:keepLines/>
              <w:pStyle w:val="CluesTiny"/>
            </w:pPr>
            <w:r>
              <w:rPr>
                <w:b w:val="true"/>
                <w:bCs w:val="true"/>
              </w:rPr>
              <w:t xml:space="preserve">10. </w:t>
            </w:r>
            <w:r>
              <w:t xml:space="preserve">(of a person or action) showing a lack of experience, wisdom, or judgment.</w:t>
            </w:r>
          </w:p>
          <w:p>
            <w:pPr>
              <w:keepLines/>
              <w:pStyle w:val="CluesTiny"/>
            </w:pPr>
            <w:r>
              <w:rPr>
                <w:b w:val="true"/>
                <w:bCs w:val="true"/>
              </w:rPr>
              <w:t xml:space="preserve">12. </w:t>
            </w:r>
            <w:r>
              <w:t xml:space="preserve">a feeling of deep admiration for someone or something elicited by their abilities, qualities, or achievements.</w:t>
            </w:r>
          </w:p>
          <w:p>
            <w:pPr>
              <w:keepLines/>
              <w:pStyle w:val="CluesTiny"/>
            </w:pPr>
            <w:r>
              <w:rPr>
                <w:b w:val="true"/>
                <w:bCs w:val="true"/>
              </w:rPr>
              <w:t xml:space="preserve">13. </w:t>
            </w:r>
            <w:r>
              <w:t xml:space="preserve">a chimney or funnel for discharging smoke from a locomotive, ship, factory, etc. and helping to induce a draft.</w:t>
            </w:r>
          </w:p>
          <w:p>
            <w:pPr>
              <w:keepLines/>
              <w:pStyle w:val="CluesTiny"/>
            </w:pPr>
            <w:r>
              <w:rPr>
                <w:b w:val="true"/>
                <w:bCs w:val="true"/>
              </w:rPr>
              <w:t xml:space="preserve">14. </w:t>
            </w:r>
            <w:r>
              <w:t xml:space="preserve">A place of safety or refuge</w:t>
            </w:r>
          </w:p>
          <w:p>
            <w:pPr>
              <w:keepLines/>
              <w:pStyle w:val="CluesTiny"/>
            </w:pPr>
            <w:r>
              <w:rPr>
                <w:b w:val="true"/>
                <w:bCs w:val="true"/>
              </w:rPr>
              <w:t xml:space="preserve">15. </w:t>
            </w:r>
            <w:r>
              <w:t xml:space="preserve">maintain (something) in its original or existing state.</w:t>
            </w:r>
          </w:p>
        </w:tc>
        <w:tc>
          <w:p>
            <w:pPr>
              <w:pStyle w:val="CluesTiny"/>
            </w:pPr>
            <w:r>
              <w:rPr>
                <w:b w:val="true"/>
                <w:bCs w:val="true"/>
              </w:rPr>
              <w:t xml:space="preserve">Down</w:t>
            </w:r>
          </w:p>
          <w:p>
            <w:pPr>
              <w:keepLines/>
              <w:pStyle w:val="CluesTiny"/>
            </w:pPr>
            <w:r>
              <w:rPr>
                <w:b w:val="true"/>
                <w:bCs w:val="true"/>
              </w:rPr>
              <w:t xml:space="preserve">1. </w:t>
            </w:r>
            <w:r>
              <w:t xml:space="preserve">a tree that bears acorns as fruit, and typically has lobed deciduous leaves. Oaks are common in many north temperate forests and are an important source of hard and durable wood used chiefly in construction, furniture, and (formerly) shipbuilding.</w:t>
            </w:r>
          </w:p>
          <w:p>
            <w:pPr>
              <w:keepLines/>
              <w:pStyle w:val="CluesTiny"/>
            </w:pPr>
            <w:r>
              <w:rPr>
                <w:b w:val="true"/>
                <w:bCs w:val="true"/>
              </w:rPr>
              <w:t xml:space="preserve">3. </w:t>
            </w:r>
            <w:r>
              <w:t xml:space="preserve">a Dolphins scientific name</w:t>
            </w:r>
          </w:p>
          <w:p>
            <w:pPr>
              <w:keepLines/>
              <w:pStyle w:val="CluesTiny"/>
            </w:pPr>
            <w:r>
              <w:rPr>
                <w:b w:val="true"/>
                <w:bCs w:val="true"/>
              </w:rPr>
              <w:t xml:space="preserve">4. </w:t>
            </w:r>
            <w:r>
              <w:t xml:space="preserve">(of a substance) having or showing fluorescence.</w:t>
            </w:r>
          </w:p>
          <w:p>
            <w:pPr>
              <w:keepLines/>
              <w:pStyle w:val="CluesTiny"/>
            </w:pPr>
            <w:r>
              <w:rPr>
                <w:b w:val="true"/>
                <w:bCs w:val="true"/>
              </w:rPr>
              <w:t xml:space="preserve">6. </w:t>
            </w:r>
            <w:r>
              <w:t xml:space="preserve">a feeling of having already experienced the present situation.</w:t>
            </w:r>
          </w:p>
          <w:p>
            <w:pPr>
              <w:keepLines/>
              <w:pStyle w:val="CluesTiny"/>
            </w:pPr>
            <w:r>
              <w:rPr>
                <w:b w:val="true"/>
                <w:bCs w:val="true"/>
              </w:rPr>
              <w:t xml:space="preserve">7. </w:t>
            </w:r>
            <w:r>
              <w:t xml:space="preserve">A break from work, usually a different location than home</w:t>
            </w:r>
          </w:p>
          <w:p>
            <w:pPr>
              <w:keepLines/>
              <w:pStyle w:val="CluesTiny"/>
            </w:pPr>
            <w:r>
              <w:rPr>
                <w:b w:val="true"/>
                <w:bCs w:val="true"/>
              </w:rPr>
              <w:t xml:space="preserve">8. </w:t>
            </w:r>
            <w:r>
              <w:t xml:space="preserve">the policy or action of using vigorous campaigning to bring about political or social change.</w:t>
            </w:r>
          </w:p>
          <w:p>
            <w:pPr>
              <w:keepLines/>
              <w:pStyle w:val="CluesTiny"/>
            </w:pPr>
            <w:r>
              <w:rPr>
                <w:b w:val="true"/>
                <w:bCs w:val="true"/>
              </w:rPr>
              <w:t xml:space="preserve">9. </w:t>
            </w:r>
            <w:r>
              <w:t xml:space="preserve">the transmission and reception of electromagnetic waves of radio frequency, especially those carrying sound messages</w:t>
            </w:r>
          </w:p>
          <w:p>
            <w:pPr>
              <w:keepLines/>
              <w:pStyle w:val="CluesTiny"/>
            </w:pPr>
            <w:r>
              <w:rPr>
                <w:b w:val="true"/>
                <w:bCs w:val="true"/>
              </w:rPr>
              <w:t xml:space="preserve">11. </w:t>
            </w:r>
            <w:r>
              <w:t xml:space="preserve">disappear suddenly and completely.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Story of You Crossword</dc:title>
  <dcterms:created xsi:type="dcterms:W3CDTF">2021-10-11T19:46:42Z</dcterms:created>
  <dcterms:modified xsi:type="dcterms:W3CDTF">2021-10-11T19:46:42Z</dcterms:modified>
</cp:coreProperties>
</file>