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Thomas Edison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experiment    </w:t>
      </w:r>
      <w:r>
        <w:t xml:space="preserve">   inventor    </w:t>
      </w:r>
      <w:r>
        <w:t xml:space="preserve">   1931    </w:t>
      </w:r>
      <w:r>
        <w:t xml:space="preserve">   1847    </w:t>
      </w:r>
      <w:r>
        <w:t xml:space="preserve">   lightbulb    </w:t>
      </w:r>
      <w:r>
        <w:t xml:space="preserve">   light and sound    </w:t>
      </w:r>
      <w:r>
        <w:t xml:space="preserve">   genius    </w:t>
      </w:r>
      <w:r>
        <w:t xml:space="preserve">   Electric    </w:t>
      </w:r>
      <w:r>
        <w:t xml:space="preserve">   Edison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</dc:title>
  <dcterms:created xsi:type="dcterms:W3CDTF">2021-10-11T19:46:45Z</dcterms:created>
  <dcterms:modified xsi:type="dcterms:W3CDTF">2021-10-11T19:46:45Z</dcterms:modified>
</cp:coreProperties>
</file>