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Three Syllable Words 34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take a break from school or from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where interesting or valuable objects are displayed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give someone knowledge or skill through teaching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group of musicians who play instruments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mixture of gases that surrounds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area of land, such as a forest or desert, where no people live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chart that shows the days, weeks, and months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physical exercises often performed on special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couches, chairs, tables, beds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become involved in a situation without being asked to do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annoy or bother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 person is capable of achieving in the future</w:t>
            </w:r>
          </w:p>
        </w:tc>
      </w:tr>
    </w:tbl>
    <w:p>
      <w:pPr>
        <w:pStyle w:val="WordBankMedium"/>
      </w:pPr>
      <w:r>
        <w:t xml:space="preserve">   aggravate    </w:t>
      </w:r>
      <w:r>
        <w:t xml:space="preserve">   vacation     </w:t>
      </w:r>
      <w:r>
        <w:t xml:space="preserve">   furniture    </w:t>
      </w:r>
      <w:r>
        <w:t xml:space="preserve">   orchestra    </w:t>
      </w:r>
      <w:r>
        <w:t xml:space="preserve">   calendar    </w:t>
      </w:r>
      <w:r>
        <w:t xml:space="preserve">   gymnastics    </w:t>
      </w:r>
      <w:r>
        <w:t xml:space="preserve">   interfere    </w:t>
      </w:r>
      <w:r>
        <w:t xml:space="preserve">   atmosphere    </w:t>
      </w:r>
      <w:r>
        <w:t xml:space="preserve">   museum    </w:t>
      </w:r>
      <w:r>
        <w:t xml:space="preserve">   educate     </w:t>
      </w:r>
      <w:r>
        <w:t xml:space="preserve">   wilderness    </w:t>
      </w:r>
      <w:r>
        <w:t xml:space="preserve">   potential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Three Syllable Words 34</dc:title>
  <dcterms:created xsi:type="dcterms:W3CDTF">2021-10-11T19:48:07Z</dcterms:created>
  <dcterms:modified xsi:type="dcterms:W3CDTF">2021-10-11T19:48:07Z</dcterms:modified>
</cp:coreProperties>
</file>