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Thyroid Disorders &amp;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irritability    </w:t>
      </w:r>
      <w:r>
        <w:t xml:space="preserve">   abnormal periods    </w:t>
      </w:r>
      <w:r>
        <w:t xml:space="preserve">   memory loss    </w:t>
      </w:r>
      <w:r>
        <w:t xml:space="preserve">   depression    </w:t>
      </w:r>
      <w:r>
        <w:t xml:space="preserve">   muscle aches    </w:t>
      </w:r>
      <w:r>
        <w:t xml:space="preserve">   muscle cramps    </w:t>
      </w:r>
      <w:r>
        <w:t xml:space="preserve">   sensitivity    </w:t>
      </w:r>
      <w:r>
        <w:t xml:space="preserve">   hair loss    </w:t>
      </w:r>
      <w:r>
        <w:t xml:space="preserve">   dry skin    </w:t>
      </w:r>
      <w:r>
        <w:t xml:space="preserve">   dry hair    </w:t>
      </w:r>
      <w:r>
        <w:t xml:space="preserve">   difficultly losing weight    </w:t>
      </w:r>
      <w:r>
        <w:t xml:space="preserve">   weight gain    </w:t>
      </w:r>
      <w:r>
        <w:t xml:space="preserve">   weakness    </w:t>
      </w:r>
      <w:r>
        <w:t xml:space="preserve">   fatigue    </w:t>
      </w:r>
      <w:r>
        <w:t xml:space="preserve">   cancer    </w:t>
      </w:r>
      <w:r>
        <w:t xml:space="preserve">   congenital    </w:t>
      </w:r>
      <w:r>
        <w:t xml:space="preserve">   goiter    </w:t>
      </w:r>
      <w:r>
        <w:t xml:space="preserve">   graves disease    </w:t>
      </w:r>
      <w:r>
        <w:t xml:space="preserve">   hashimotos    </w:t>
      </w:r>
      <w:r>
        <w:t xml:space="preserve">   hyperthyroidism    </w:t>
      </w:r>
      <w:r>
        <w:t xml:space="preserve">   hypothyroidism    </w:t>
      </w:r>
      <w:r>
        <w:t xml:space="preserve">   nodules    </w:t>
      </w:r>
      <w:r>
        <w:t xml:space="preserve">   throiditis    </w:t>
      </w:r>
      <w:r>
        <w:t xml:space="preserve">   thyroid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Thyroid Disorders &amp; Symptoms</dc:title>
  <dcterms:created xsi:type="dcterms:W3CDTF">2021-10-11T19:48:21Z</dcterms:created>
  <dcterms:modified xsi:type="dcterms:W3CDTF">2021-10-11T19:48:21Z</dcterms:modified>
</cp:coreProperties>
</file>