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Sea Levels    </w:t>
      </w:r>
      <w:r>
        <w:t xml:space="preserve">   Moon    </w:t>
      </w:r>
      <w:r>
        <w:t xml:space="preserve">   Sun    </w:t>
      </w:r>
      <w:r>
        <w:t xml:space="preserve">   Earth    </w:t>
      </w:r>
      <w:r>
        <w:t xml:space="preserve">   Gravity    </w:t>
      </w:r>
      <w:r>
        <w:t xml:space="preserve">   Low Tide    </w:t>
      </w:r>
      <w:r>
        <w:t xml:space="preserve">   High Tide    </w:t>
      </w:r>
      <w:r>
        <w:t xml:space="preserve">   Neap Tide    </w:t>
      </w:r>
      <w:r>
        <w:t xml:space="preserve">   Spring Tide    </w:t>
      </w:r>
      <w:r>
        <w:t xml:space="preserve">   Tides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Tides</dc:title>
  <dcterms:created xsi:type="dcterms:W3CDTF">2021-10-11T19:49:53Z</dcterms:created>
  <dcterms:modified xsi:type="dcterms:W3CDTF">2021-10-11T19:49:53Z</dcterms:modified>
</cp:coreProperties>
</file>