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Tides and Gravity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Rise and fall of sea levels caused gravitational forces exerted by the Moon and the Sun, and the rotation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pulls objects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beginning of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Celestial body that orbits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 that Earth orbits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shortest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 orbiting around an astronomical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day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beginning of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 spinning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tide that occurs when the the difference between high and low tides is the greatest - occurs on new and full moons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Earth's path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tide that occurs when the the difference between high and low tides is smaller - occurs when the Sun, Moon, and Moon are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Sun, Earth, and Moon are aligned</w:t>
            </w:r>
          </w:p>
        </w:tc>
      </w:tr>
    </w:tbl>
    <w:p>
      <w:pPr>
        <w:pStyle w:val="WordBankMedium"/>
      </w:pPr>
      <w:r>
        <w:t xml:space="preserve">   Eclipse    </w:t>
      </w:r>
      <w:r>
        <w:t xml:space="preserve">   Moon    </w:t>
      </w:r>
      <w:r>
        <w:t xml:space="preserve">   Sun    </w:t>
      </w:r>
      <w:r>
        <w:t xml:space="preserve">   Rotation    </w:t>
      </w:r>
      <w:r>
        <w:t xml:space="preserve">   Revolution    </w:t>
      </w:r>
      <w:r>
        <w:t xml:space="preserve">   Tides    </w:t>
      </w:r>
      <w:r>
        <w:t xml:space="preserve">   Gravity    </w:t>
      </w:r>
      <w:r>
        <w:t xml:space="preserve">   Spring Tide    </w:t>
      </w:r>
      <w:r>
        <w:t xml:space="preserve">   Neap Tide    </w:t>
      </w:r>
      <w:r>
        <w:t xml:space="preserve">   Orbit    </w:t>
      </w:r>
      <w:r>
        <w:t xml:space="preserve">   Vernal Equinox    </w:t>
      </w:r>
      <w:r>
        <w:t xml:space="preserve">   Autumnal Equinox    </w:t>
      </w:r>
      <w:r>
        <w:t xml:space="preserve">   Summer Solstice    </w:t>
      </w:r>
      <w:r>
        <w:t xml:space="preserve">   Winter Solstice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 and Gravity Crossword Puzzle</dc:title>
  <dcterms:created xsi:type="dcterms:W3CDTF">2021-10-11T19:50:31Z</dcterms:created>
  <dcterms:modified xsi:type="dcterms:W3CDTF">2021-10-11T19:50:31Z</dcterms:modified>
</cp:coreProperties>
</file>