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Tiendas 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agencia de viajes    </w:t>
      </w:r>
      <w:r>
        <w:t xml:space="preserve">   tienda de discos    </w:t>
      </w:r>
      <w:r>
        <w:t xml:space="preserve">   tienda de pinturas    </w:t>
      </w:r>
      <w:r>
        <w:t xml:space="preserve">   tienda de deportes    </w:t>
      </w:r>
      <w:r>
        <w:t xml:space="preserve">   tienda de ropa    </w:t>
      </w:r>
      <w:r>
        <w:t xml:space="preserve">   panaderia    </w:t>
      </w:r>
      <w:r>
        <w:t xml:space="preserve">   carniceria    </w:t>
      </w:r>
      <w:r>
        <w:t xml:space="preserve">   fruteria    </w:t>
      </w:r>
      <w:r>
        <w:t xml:space="preserve">   estanco    </w:t>
      </w:r>
      <w:r>
        <w:t xml:space="preserve">   quiosco    </w:t>
      </w:r>
      <w:r>
        <w:t xml:space="preserve">   peluquería    </w:t>
      </w:r>
      <w:r>
        <w:t xml:space="preserve">   papeleria    </w:t>
      </w:r>
      <w:r>
        <w:t xml:space="preserve">   centro comercial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Tiendas en la ciudad</dc:title>
  <dcterms:created xsi:type="dcterms:W3CDTF">2021-10-11T19:50:53Z</dcterms:created>
  <dcterms:modified xsi:type="dcterms:W3CDTF">2021-10-11T19:50:53Z</dcterms:modified>
</cp:coreProperties>
</file>