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Tiguas Say No to Smoking!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liver    </w:t>
      </w:r>
      <w:r>
        <w:t xml:space="preserve">   addiction    </w:t>
      </w:r>
      <w:r>
        <w:t xml:space="preserve">   skin damage    </w:t>
      </w:r>
      <w:r>
        <w:t xml:space="preserve">   Lung Cancer    </w:t>
      </w:r>
      <w:r>
        <w:t xml:space="preserve">   heart disease    </w:t>
      </w:r>
      <w:r>
        <w:t xml:space="preserve">   nicotine    </w:t>
      </w:r>
      <w:r>
        <w:t xml:space="preserve">   smelly clothes    </w:t>
      </w:r>
      <w:r>
        <w:t xml:space="preserve">   yellow teeth    </w:t>
      </w:r>
      <w:r>
        <w:t xml:space="preserve">   bad breath    </w:t>
      </w:r>
      <w:r>
        <w:t xml:space="preserve">   heart attack    </w:t>
      </w:r>
      <w:r>
        <w:t xml:space="preserve">   poison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Tiguas Say No to Smoking!</dc:title>
  <dcterms:created xsi:type="dcterms:W3CDTF">2021-10-11T19:50:24Z</dcterms:created>
  <dcterms:modified xsi:type="dcterms:W3CDTF">2021-10-11T19:50:24Z</dcterms:modified>
</cp:coreProperties>
</file>