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Cosmic strings    </w:t>
      </w:r>
      <w:r>
        <w:t xml:space="preserve">   Grandfather paradox    </w:t>
      </w:r>
      <w:r>
        <w:t xml:space="preserve">   Black holes    </w:t>
      </w:r>
      <w:r>
        <w:t xml:space="preserve">   Infinite cylinder    </w:t>
      </w:r>
      <w:r>
        <w:t xml:space="preserve">   hyperspace    </w:t>
      </w:r>
      <w:r>
        <w:t xml:space="preserve">   Space    </w:t>
      </w:r>
      <w:r>
        <w:t xml:space="preserve">   Gravity    </w:t>
      </w:r>
      <w:r>
        <w:t xml:space="preserve">   wormhole    </w:t>
      </w:r>
      <w:r>
        <w:t xml:space="preserve">   time machine    </w:t>
      </w:r>
      <w:r>
        <w:t xml:space="preserve">    quantum gravity    </w:t>
      </w:r>
      <w:r>
        <w:t xml:space="preserve">   absolute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2021-10-11T19:50:31Z</dcterms:created>
  <dcterms:modified xsi:type="dcterms:W3CDTF">2021-10-11T19:50:31Z</dcterms:modified>
</cp:coreProperties>
</file>