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Tissues of the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hypercementosis    </w:t>
      </w:r>
      <w:r>
        <w:t xml:space="preserve">   canaliculi    </w:t>
      </w:r>
      <w:r>
        <w:t xml:space="preserve">   lacuna    </w:t>
      </w:r>
      <w:r>
        <w:t xml:space="preserve">   secondary cementum    </w:t>
      </w:r>
      <w:r>
        <w:t xml:space="preserve">   primary cementum    </w:t>
      </w:r>
      <w:r>
        <w:t xml:space="preserve">   cementum    </w:t>
      </w:r>
      <w:r>
        <w:t xml:space="preserve">   granuloma    </w:t>
      </w:r>
      <w:r>
        <w:t xml:space="preserve">   pulp cyst    </w:t>
      </w:r>
      <w:r>
        <w:t xml:space="preserve">   pulp stone    </w:t>
      </w:r>
      <w:r>
        <w:t xml:space="preserve">   pulpitis    </w:t>
      </w:r>
      <w:r>
        <w:t xml:space="preserve">   pulp    </w:t>
      </w:r>
      <w:r>
        <w:t xml:space="preserve">   irregular secondary dentin    </w:t>
      </w:r>
      <w:r>
        <w:t xml:space="preserve">   regularsecondary dentin    </w:t>
      </w:r>
      <w:r>
        <w:t xml:space="preserve">   primary dentin    </w:t>
      </w:r>
      <w:r>
        <w:t xml:space="preserve">   fibers    </w:t>
      </w:r>
      <w:r>
        <w:t xml:space="preserve">   tubules    </w:t>
      </w:r>
      <w:r>
        <w:t xml:space="preserve">   dentin    </w:t>
      </w:r>
      <w:r>
        <w:t xml:space="preserve">   gnarled enamel    </w:t>
      </w:r>
      <w:r>
        <w:t xml:space="preserve">   rods    </w:t>
      </w:r>
      <w:r>
        <w:t xml:space="preserve">   spindles    </w:t>
      </w:r>
      <w:r>
        <w:t xml:space="preserve">   tuft    </w:t>
      </w:r>
      <w:r>
        <w:t xml:space="preserve">   lamellae    </w:t>
      </w:r>
      <w:r>
        <w:t xml:space="preserve">   stripes of retzius    </w:t>
      </w:r>
      <w:r>
        <w:t xml:space="preserve">   cuticle    </w:t>
      </w:r>
      <w:r>
        <w:t xml:space="preserve">   enamel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of the Teeth</dc:title>
  <dcterms:created xsi:type="dcterms:W3CDTF">2021-10-11T19:52:33Z</dcterms:created>
  <dcterms:modified xsi:type="dcterms:W3CDTF">2021-10-11T19:52:33Z</dcterms:modified>
</cp:coreProperties>
</file>