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Titanic sail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object caused the Titanic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oldest passenger on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Titanic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living Titanic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weekday did the Titanic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that the titanic tragedy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Titanic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ship that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Titanic sailing to</w:t>
            </w:r>
          </w:p>
        </w:tc>
      </w:tr>
    </w:tbl>
    <w:p>
      <w:pPr>
        <w:pStyle w:val="WordBankMedium"/>
      </w:pPr>
      <w:r>
        <w:t xml:space="preserve">   Titanic    </w:t>
      </w:r>
      <w:r>
        <w:t xml:space="preserve">   April    </w:t>
      </w:r>
      <w:r>
        <w:t xml:space="preserve">   Southampton    </w:t>
      </w:r>
      <w:r>
        <w:t xml:space="preserve">   New York    </w:t>
      </w:r>
      <w:r>
        <w:t xml:space="preserve">   Iceberg    </w:t>
      </w:r>
      <w:r>
        <w:t xml:space="preserve">   Harlandandwolff    </w:t>
      </w:r>
      <w:r>
        <w:t xml:space="preserve">   Belfast    </w:t>
      </w:r>
      <w:r>
        <w:t xml:space="preserve">   NorthAtlanticOcean    </w:t>
      </w:r>
      <w:r>
        <w:t xml:space="preserve">   Monday    </w:t>
      </w:r>
      <w:r>
        <w:t xml:space="preserve">   EdwardJohnSmith    </w:t>
      </w:r>
      <w:r>
        <w:t xml:space="preserve">   ­MillvinaDean    </w:t>
      </w:r>
      <w:r>
        <w:t xml:space="preserve">   RamonArtagaveytia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2021-10-11T19:53:14Z</dcterms:created>
  <dcterms:modified xsi:type="dcterms:W3CDTF">2021-10-11T19:53:14Z</dcterms:modified>
</cp:coreProperties>
</file>