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shipyard was Titanic constructed?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ship was thought to be only nineteen miles away from Titanic?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captain of the rescue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Band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cause of death on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Wireless system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Second Officer Charles Herbert Lightoller's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Titanic sailing?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trains could fit into each of Titanic's funnels?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 and children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long was Titanic?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sank Titanic?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named Titanic?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How many dogs were on Titanic?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First, second and third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ocean did the Titanic sink?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Feather in the hair was part of ________ on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Who found the Titanic wrecksite?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Name of head chef on Titanic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portholes did Titanic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second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collapsible lifeboats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layers were in Titanic's hull?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people died on Titanic?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the messages sent out from Titanic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Wireless Operator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Titanic's captain?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line owned Titanic?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Titanic's second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part of Ireland was Titanic made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richest man on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There were 40 tons of these on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the name of the Chief Naval Architect of Titanic?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many decks were on Titanic?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deck did the all of the watertight bulkheads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Name of the rescue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How many lifeboats did Titanic have?</w:t>
            </w:r>
          </w:p>
        </w:tc>
      </w:tr>
    </w:tbl>
    <w:p>
      <w:pPr>
        <w:pStyle w:val="WordBankLarge"/>
      </w:pPr>
      <w:r>
        <w:t xml:space="preserve">   Thomas Andrews    </w:t>
      </w:r>
      <w:r>
        <w:t xml:space="preserve">   Harland and Wolff    </w:t>
      </w:r>
      <w:r>
        <w:t xml:space="preserve">   North Atlantic    </w:t>
      </w:r>
      <w:r>
        <w:t xml:space="preserve">   Belfast    </w:t>
      </w:r>
      <w:r>
        <w:t xml:space="preserve">   New York    </w:t>
      </w:r>
      <w:r>
        <w:t xml:space="preserve">   fourteen    </w:t>
      </w:r>
      <w:r>
        <w:t xml:space="preserve">   Edward John Smith    </w:t>
      </w:r>
      <w:r>
        <w:t xml:space="preserve">   Carpathia    </w:t>
      </w:r>
      <w:r>
        <w:t xml:space="preserve">   Queenstown    </w:t>
      </w:r>
      <w:r>
        <w:t xml:space="preserve">   White Star Line    </w:t>
      </w:r>
      <w:r>
        <w:t xml:space="preserve">   J. Bruce Ismay    </w:t>
      </w:r>
      <w:r>
        <w:t xml:space="preserve">   Classes    </w:t>
      </w:r>
      <w:r>
        <w:t xml:space="preserve">   Iceberg    </w:t>
      </w:r>
      <w:r>
        <w:t xml:space="preserve">   twenty    </w:t>
      </w:r>
      <w:r>
        <w:t xml:space="preserve">   Englehardt collapsibles    </w:t>
      </w:r>
      <w:r>
        <w:t xml:space="preserve">   Women    </w:t>
      </w:r>
      <w:r>
        <w:t xml:space="preserve">   Charles Herbert Lightoller    </w:t>
      </w:r>
      <w:r>
        <w:t xml:space="preserve">   Robert Ballard    </w:t>
      </w:r>
      <w:r>
        <w:t xml:space="preserve">   fifteen hundred    </w:t>
      </w:r>
      <w:r>
        <w:t xml:space="preserve">   Water    </w:t>
      </w:r>
      <w:r>
        <w:t xml:space="preserve">   John Phillips     </w:t>
      </w:r>
      <w:r>
        <w:t xml:space="preserve">   Marconi Wireless System    </w:t>
      </w:r>
      <w:r>
        <w:t xml:space="preserve">   Wallace Hartley    </w:t>
      </w:r>
      <w:r>
        <w:t xml:space="preserve">   nine    </w:t>
      </w:r>
      <w:r>
        <w:t xml:space="preserve">   Marconigrams    </w:t>
      </w:r>
      <w:r>
        <w:t xml:space="preserve">   nine    </w:t>
      </w:r>
      <w:r>
        <w:t xml:space="preserve">   two    </w:t>
      </w:r>
      <w:r>
        <w:t xml:space="preserve">   Charles Joughin    </w:t>
      </w:r>
      <w:r>
        <w:t xml:space="preserve">   E deck    </w:t>
      </w:r>
      <w:r>
        <w:t xml:space="preserve">   Californian    </w:t>
      </w:r>
      <w:r>
        <w:t xml:space="preserve">   Arthur Rostron    </w:t>
      </w:r>
      <w:r>
        <w:t xml:space="preserve">   John Jacob Astor    </w:t>
      </w:r>
      <w:r>
        <w:t xml:space="preserve">   fashion    </w:t>
      </w:r>
      <w:r>
        <w:t xml:space="preserve">   eight hundred feet    </w:t>
      </w:r>
      <w:r>
        <w:t xml:space="preserve">   potatoes    </w:t>
      </w:r>
      <w:r>
        <w:t xml:space="preserve">   two    </w:t>
      </w:r>
      <w:r>
        <w:t xml:space="preserve">   Lights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 Crossword Puzzle</dc:title>
  <dcterms:created xsi:type="dcterms:W3CDTF">2021-10-11T19:53:31Z</dcterms:created>
  <dcterms:modified xsi:type="dcterms:W3CDTF">2021-10-11T19:53:31Z</dcterms:modified>
</cp:coreProperties>
</file>