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Titles of 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Holy Mary    </w:t>
      </w:r>
      <w:r>
        <w:t xml:space="preserve">   Morning Star    </w:t>
      </w:r>
      <w:r>
        <w:t xml:space="preserve">   Our Lady of Charity    </w:t>
      </w:r>
      <w:r>
        <w:t xml:space="preserve">   Queen of Angels    </w:t>
      </w:r>
      <w:r>
        <w:t xml:space="preserve">   Queen of the Americas    </w:t>
      </w:r>
      <w:r>
        <w:t xml:space="preserve">   Queen of Martyrs    </w:t>
      </w:r>
      <w:r>
        <w:t xml:space="preserve">   Virgin Mother    </w:t>
      </w:r>
      <w:r>
        <w:t xml:space="preserve">   Mother of Mercy    </w:t>
      </w:r>
      <w:r>
        <w:t xml:space="preserve">   Mother of Sorrows    </w:t>
      </w:r>
      <w:r>
        <w:t xml:space="preserve">   Our Lady of Light    </w:t>
      </w:r>
      <w:r>
        <w:t xml:space="preserve">   Our Lady of Fátima    </w:t>
      </w:r>
      <w:r>
        <w:t xml:space="preserve">   Our Lady of Lourdes    </w:t>
      </w:r>
      <w:r>
        <w:t xml:space="preserve">   Mother of God    </w:t>
      </w:r>
      <w:r>
        <w:t xml:space="preserve">   Queen of Heaven    </w:t>
      </w:r>
      <w:r>
        <w:t xml:space="preserve">   Our Lady of Guadalupe    </w:t>
      </w:r>
      <w:r>
        <w:t xml:space="preserve">   Madonna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Titles of Mary</dc:title>
  <dcterms:created xsi:type="dcterms:W3CDTF">2021-10-11T19:53:07Z</dcterms:created>
  <dcterms:modified xsi:type="dcterms:W3CDTF">2021-10-11T19:53:07Z</dcterms:modified>
</cp:coreProperties>
</file>