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Mickingbird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Trial    </w:t>
      </w:r>
      <w:r>
        <w:t xml:space="preserve">   Segregation    </w:t>
      </w:r>
      <w:r>
        <w:t xml:space="preserve">   Maycomb    </w:t>
      </w:r>
      <w:r>
        <w:t xml:space="preserve">   Atticus    </w:t>
      </w:r>
      <w:r>
        <w:t xml:space="preserve">   Tom Robinson    </w:t>
      </w:r>
      <w:r>
        <w:t xml:space="preserve">   Scout    </w:t>
      </w:r>
      <w:r>
        <w:t xml:space="preserve">   Jem    </w:t>
      </w:r>
      <w:r>
        <w:t xml:space="preserve">   Boo Radley    </w:t>
      </w:r>
      <w:r>
        <w:t xml:space="preserve">   Convicted    </w:t>
      </w:r>
      <w:r>
        <w:t xml:space="preserve">   Innocent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Mickingbird</dc:title>
  <dcterms:created xsi:type="dcterms:W3CDTF">2021-10-11T19:53:20Z</dcterms:created>
  <dcterms:modified xsi:type="dcterms:W3CDTF">2021-10-11T19:53:20Z</dcterms:modified>
</cp:coreProperties>
</file>