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 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turmoil    </w:t>
      </w:r>
      <w:r>
        <w:t xml:space="preserve">   hearse    </w:t>
      </w:r>
      <w:r>
        <w:t xml:space="preserve">   garishly    </w:t>
      </w:r>
      <w:r>
        <w:t xml:space="preserve">   eccentricities    </w:t>
      </w:r>
      <w:r>
        <w:t xml:space="preserve">   navigate    </w:t>
      </w:r>
      <w:r>
        <w:t xml:space="preserve">   devout    </w:t>
      </w:r>
      <w:r>
        <w:t xml:space="preserve">   statute    </w:t>
      </w:r>
      <w:r>
        <w:t xml:space="preserve">   fret    </w:t>
      </w:r>
      <w:r>
        <w:t xml:space="preserve">   verdict    </w:t>
      </w:r>
      <w:r>
        <w:t xml:space="preserve">   wrathfuly    </w:t>
      </w:r>
      <w:r>
        <w:t xml:space="preserve">   brash    </w:t>
      </w:r>
      <w:r>
        <w:t xml:space="preserve">   frank    </w:t>
      </w:r>
      <w:r>
        <w:t xml:space="preserve">   countenance    </w:t>
      </w:r>
      <w:r>
        <w:t xml:space="preserve">   placid    </w:t>
      </w:r>
      <w:r>
        <w:t xml:space="preserve">   perish    </w:t>
      </w:r>
      <w:r>
        <w:t xml:space="preserve">   inconsistent    </w:t>
      </w:r>
      <w:r>
        <w:t xml:space="preserve">   evasion    </w:t>
      </w:r>
      <w:r>
        <w:t xml:space="preserve">   feeble    </w:t>
      </w:r>
      <w:r>
        <w:t xml:space="preserve">   morbid    </w:t>
      </w:r>
      <w:r>
        <w:t xml:space="preserve">   benign    </w:t>
      </w:r>
      <w:r>
        <w:t xml:space="preserve">   tyranny    </w:t>
      </w:r>
      <w:r>
        <w:t xml:space="preserve">   piety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 Bird</dc:title>
  <dcterms:created xsi:type="dcterms:W3CDTF">2021-10-11T19:53:55Z</dcterms:created>
  <dcterms:modified xsi:type="dcterms:W3CDTF">2021-10-11T19:53:55Z</dcterms:modified>
</cp:coreProperties>
</file>