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Scout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was Tom Johnson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harassing Helen Robinson on her way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Scout's Halloween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takes place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rabid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Tom Johnson guilty or innocent?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Dill's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Atticus Finch defend?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takes Jem and Scout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are adamant about something, you are likely to...about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editor of the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Atticus call "miss" on the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sheriff of maycomb?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lady is a stereotype of a southern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theme of TKAM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does Atticus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Walter Cunningham is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Scout's first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year did the trial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saved Jem and Scout after the Halloween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big part of the book that shapes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To Kill a Mockingbird?</w:t>
            </w:r>
          </w:p>
        </w:tc>
      </w:tr>
    </w:tbl>
    <w:p>
      <w:pPr>
        <w:pStyle w:val="WordBankLarge"/>
      </w:pPr>
      <w:r>
        <w:t xml:space="preserve">   MAYCOMB    </w:t>
      </w:r>
      <w:r>
        <w:t xml:space="preserve">   Ms Caroline    </w:t>
      </w:r>
      <w:r>
        <w:t xml:space="preserve">   tim johnson    </w:t>
      </w:r>
      <w:r>
        <w:t xml:space="preserve">   Tom johnson    </w:t>
      </w:r>
      <w:r>
        <w:t xml:space="preserve">   lawyer    </w:t>
      </w:r>
      <w:r>
        <w:t xml:space="preserve">   six    </w:t>
      </w:r>
      <w:r>
        <w:t xml:space="preserve">    Rachel Haverford    </w:t>
      </w:r>
      <w:r>
        <w:t xml:space="preserve">   guilty    </w:t>
      </w:r>
      <w:r>
        <w:t xml:space="preserve">   Boo Radley    </w:t>
      </w:r>
      <w:r>
        <w:t xml:space="preserve">   seventeen     </w:t>
      </w:r>
      <w:r>
        <w:t xml:space="preserve">   Jean Louise    </w:t>
      </w:r>
      <w:r>
        <w:t xml:space="preserve">   1935    </w:t>
      </w:r>
      <w:r>
        <w:t xml:space="preserve">   Harper Lee    </w:t>
      </w:r>
      <w:r>
        <w:t xml:space="preserve">   Heck Tate    </w:t>
      </w:r>
      <w:r>
        <w:t xml:space="preserve">   Calpurnia    </w:t>
      </w:r>
      <w:r>
        <w:t xml:space="preserve">   Miss Stephanie    </w:t>
      </w:r>
      <w:r>
        <w:t xml:space="preserve">   Aunt Alexandra    </w:t>
      </w:r>
      <w:r>
        <w:t xml:space="preserve">   Mayella    </w:t>
      </w:r>
      <w:r>
        <w:t xml:space="preserve">   Ham    </w:t>
      </w:r>
      <w:r>
        <w:t xml:space="preserve">   Underwood    </w:t>
      </w:r>
      <w:r>
        <w:t xml:space="preserve">   Bob Ewell    </w:t>
      </w:r>
      <w:r>
        <w:t xml:space="preserve">   fight    </w:t>
      </w:r>
      <w:r>
        <w:t xml:space="preserve">   sin to kill a mockingbird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2021-10-11T19:55:10Z</dcterms:created>
  <dcterms:modified xsi:type="dcterms:W3CDTF">2021-10-11T19:55:10Z</dcterms:modified>
</cp:coreProperties>
</file>