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Chemical Substances    </w:t>
      </w:r>
      <w:r>
        <w:t xml:space="preserve">   Cigarettes    </w:t>
      </w:r>
      <w:r>
        <w:t xml:space="preserve">   Cigars    </w:t>
      </w:r>
      <w:r>
        <w:t xml:space="preserve">   Lung Cancer    </w:t>
      </w:r>
      <w:r>
        <w:t xml:space="preserve">   Main-stream smoke    </w:t>
      </w:r>
      <w:r>
        <w:t xml:space="preserve">   Nicotine    </w:t>
      </w:r>
      <w:r>
        <w:t xml:space="preserve">   Rehab    </w:t>
      </w:r>
      <w:r>
        <w:t xml:space="preserve">   Second Hand Smoke    </w:t>
      </w:r>
      <w:r>
        <w:t xml:space="preserve">   Side-stream smoke    </w:t>
      </w:r>
      <w:r>
        <w:t xml:space="preserve">   Smoking    </w:t>
      </w:r>
      <w:r>
        <w:t xml:space="preserve">   Tar    </w:t>
      </w:r>
      <w:r>
        <w:t xml:space="preserve">   Tobacco    </w:t>
      </w:r>
      <w:r>
        <w:t xml:space="preserve">   Unhealthy    </w:t>
      </w:r>
      <w:r>
        <w:t xml:space="preserve">   Vaping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2021-10-11T19:56:35Z</dcterms:created>
  <dcterms:modified xsi:type="dcterms:W3CDTF">2021-10-11T19:56:35Z</dcterms:modified>
</cp:coreProperties>
</file>