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Tobacco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Thirdhand Smoke    </w:t>
      </w:r>
      <w:r>
        <w:t xml:space="preserve">   Clean Air    </w:t>
      </w:r>
      <w:r>
        <w:t xml:space="preserve">   Healthy    </w:t>
      </w:r>
      <w:r>
        <w:t xml:space="preserve">   Cessation    </w:t>
      </w:r>
      <w:r>
        <w:t xml:space="preserve">   CornCob Pipe    </w:t>
      </w:r>
      <w:r>
        <w:t xml:space="preserve">   Smoking    </w:t>
      </w:r>
      <w:r>
        <w:t xml:space="preserve">   Black Lung    </w:t>
      </w:r>
      <w:r>
        <w:t xml:space="preserve">   COPD    </w:t>
      </w:r>
      <w:r>
        <w:t xml:space="preserve">   Cancer    </w:t>
      </w:r>
      <w:r>
        <w:t xml:space="preserve">   Lungs    </w:t>
      </w:r>
      <w:r>
        <w:t xml:space="preserve">   Secondhand Smoke    </w:t>
      </w:r>
      <w:r>
        <w:t xml:space="preserve">   Cigar    </w:t>
      </w:r>
      <w:r>
        <w:t xml:space="preserve">   Vaping    </w:t>
      </w:r>
      <w:r>
        <w:t xml:space="preserve">   Cigarette    </w:t>
      </w:r>
      <w:r>
        <w:t xml:space="preserve">   Tobacco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</dc:title>
  <dcterms:created xsi:type="dcterms:W3CDTF">2021-10-11T19:55:46Z</dcterms:created>
  <dcterms:modified xsi:type="dcterms:W3CDTF">2021-10-11T19:55:46Z</dcterms:modified>
</cp:coreProperties>
</file>