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Tony Bennett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WW2    </w:t>
      </w:r>
      <w:r>
        <w:t xml:space="preserve">   Antonia    </w:t>
      </w:r>
      <w:r>
        <w:t xml:space="preserve">   Joanna    </w:t>
      </w:r>
      <w:r>
        <w:t xml:space="preserve">   The Oscar    </w:t>
      </w:r>
      <w:r>
        <w:t xml:space="preserve">   Jazz    </w:t>
      </w:r>
      <w:r>
        <w:t xml:space="preserve">   Painter    </w:t>
      </w:r>
      <w:r>
        <w:t xml:space="preserve">   Astoria    </w:t>
      </w:r>
      <w:r>
        <w:t xml:space="preserve">   European Theater    </w:t>
      </w:r>
      <w:r>
        <w:t xml:space="preserve">   Columbia Records    </w:t>
      </w:r>
      <w:r>
        <w:t xml:space="preserve">   "Because of You"    </w:t>
      </w:r>
      <w:r>
        <w:t xml:space="preserve">   Emmy    </w:t>
      </w:r>
      <w:r>
        <w:t xml:space="preserve">   Grammy    </w:t>
      </w:r>
      <w:r>
        <w:t xml:space="preserve">   Lifetime Achievement Award    </w:t>
      </w:r>
      <w:r>
        <w:t xml:space="preserve">   Kennedy Center Honoree    </w:t>
      </w:r>
      <w:r>
        <w:t xml:space="preserve">   School of Industrial Art    </w:t>
      </w:r>
      <w:r>
        <w:t xml:space="preserve">   225th Infantry Regiment    </w:t>
      </w:r>
      <w:r>
        <w:t xml:space="preserve">   Sandra Grant    </w:t>
      </w:r>
      <w:r>
        <w:t xml:space="preserve">   The Arts of Excellence    </w:t>
      </w:r>
      <w:r>
        <w:t xml:space="preserve">   The Zen of Bennett    </w:t>
      </w:r>
      <w:r>
        <w:t xml:space="preserve">   National Arts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Tony Bennett Wordsearch</dc:title>
  <dcterms:created xsi:type="dcterms:W3CDTF">2021-10-11T19:57:39Z</dcterms:created>
  <dcterms:modified xsi:type="dcterms:W3CDTF">2021-10-11T19:57:39Z</dcterms:modified>
</cp:coreProperties>
</file>