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Tools &amp; Mechanisms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apron    </w:t>
      </w:r>
      <w:r>
        <w:t xml:space="preserve">   goggles    </w:t>
      </w:r>
      <w:r>
        <w:t xml:space="preserve">   fitting    </w:t>
      </w:r>
      <w:r>
        <w:t xml:space="preserve">   motion    </w:t>
      </w:r>
      <w:r>
        <w:t xml:space="preserve">   countersink bit    </w:t>
      </w:r>
      <w:r>
        <w:t xml:space="preserve">   crank    </w:t>
      </w:r>
      <w:r>
        <w:t xml:space="preserve">   ergonomic    </w:t>
      </w:r>
      <w:r>
        <w:t xml:space="preserve">   aesthetic    </w:t>
      </w:r>
      <w:r>
        <w:t xml:space="preserve">   mechanism    </w:t>
      </w:r>
      <w:r>
        <w:t xml:space="preserve">   cam shaft    </w:t>
      </w:r>
      <w:r>
        <w:t xml:space="preserve">   follower    </w:t>
      </w:r>
      <w:r>
        <w:t xml:space="preserve">   reciprocating    </w:t>
      </w:r>
      <w:r>
        <w:t xml:space="preserve">   oscillating    </w:t>
      </w:r>
      <w:r>
        <w:t xml:space="preserve">   linear    </w:t>
      </w:r>
      <w:r>
        <w:t xml:space="preserve">   rotary    </w:t>
      </w:r>
      <w:r>
        <w:t xml:space="preserve">   tri square    </w:t>
      </w:r>
      <w:r>
        <w:t xml:space="preserve">   metal rule    </w:t>
      </w:r>
      <w:r>
        <w:t xml:space="preserve">   pencil    </w:t>
      </w:r>
      <w:r>
        <w:t xml:space="preserve">   tenon saw    </w:t>
      </w:r>
      <w:r>
        <w:t xml:space="preserve">   bench hook    </w:t>
      </w:r>
      <w:r>
        <w:t xml:space="preserve">   glass paper    </w:t>
      </w:r>
      <w:r>
        <w:t xml:space="preserve">   pillar drill    </w:t>
      </w:r>
      <w:r>
        <w:t xml:space="preserve">   machine vice    </w:t>
      </w:r>
      <w:r>
        <w:t xml:space="preserve">   cam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&amp; Mechanisms</dc:title>
  <dcterms:created xsi:type="dcterms:W3CDTF">2021-10-11T19:57:54Z</dcterms:created>
  <dcterms:modified xsi:type="dcterms:W3CDTF">2021-10-11T19:57:54Z</dcterms:modified>
</cp:coreProperties>
</file>